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7BB" w:rsidRPr="002E3735" w:rsidRDefault="00AD00EB">
      <w:pPr>
        <w:rPr>
          <w:rFonts w:asciiTheme="minorHAnsi" w:hAnsiTheme="minorHAnsi"/>
          <w:b/>
          <w:color w:val="4F81BD" w:themeColor="accent1"/>
          <w:sz w:val="22"/>
          <w:szCs w:val="22"/>
        </w:rPr>
      </w:pPr>
      <w:bookmarkStart w:id="0" w:name="_GoBack"/>
      <w:bookmarkEnd w:id="0"/>
      <w:r w:rsidRPr="002E3735">
        <w:rPr>
          <w:rFonts w:asciiTheme="minorHAnsi" w:hAnsiTheme="minorHAnsi"/>
          <w:b/>
          <w:color w:val="4F81BD" w:themeColor="accent1"/>
          <w:sz w:val="22"/>
          <w:szCs w:val="22"/>
        </w:rPr>
        <w:t xml:space="preserve">Vragen en antwoorden </w:t>
      </w:r>
      <w:r w:rsidR="00D0200E" w:rsidRPr="002E3735">
        <w:rPr>
          <w:rFonts w:asciiTheme="minorHAnsi" w:hAnsiTheme="minorHAnsi"/>
          <w:b/>
          <w:color w:val="4F81BD" w:themeColor="accent1"/>
          <w:sz w:val="22"/>
          <w:szCs w:val="22"/>
        </w:rPr>
        <w:t xml:space="preserve">Webinar Verzuim </w:t>
      </w:r>
    </w:p>
    <w:p w:rsidR="00983FFC" w:rsidRPr="002E3735" w:rsidRDefault="00983FFC" w:rsidP="00983FFC">
      <w:pPr>
        <w:pStyle w:val="Normaalweb"/>
        <w:spacing w:before="0" w:beforeAutospacing="0" w:after="0" w:afterAutospacing="0"/>
        <w:rPr>
          <w:rFonts w:asciiTheme="minorHAnsi" w:hAnsiTheme="minorHAnsi"/>
          <w:sz w:val="22"/>
          <w:szCs w:val="22"/>
        </w:rPr>
      </w:pPr>
    </w:p>
    <w:p w:rsidR="00B21788" w:rsidRPr="002E3735" w:rsidRDefault="0082539B" w:rsidP="00983FFC">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Tijdens het Webinar Verzuim </w:t>
      </w:r>
      <w:r w:rsidR="00B21788" w:rsidRPr="002E3735">
        <w:rPr>
          <w:rFonts w:asciiTheme="minorHAnsi" w:hAnsiTheme="minorHAnsi"/>
          <w:b/>
          <w:sz w:val="22"/>
          <w:szCs w:val="22"/>
        </w:rPr>
        <w:t xml:space="preserve">hebben scholen </w:t>
      </w:r>
      <w:r w:rsidRPr="002E3735">
        <w:rPr>
          <w:rFonts w:asciiTheme="minorHAnsi" w:hAnsiTheme="minorHAnsi"/>
          <w:b/>
          <w:sz w:val="22"/>
          <w:szCs w:val="22"/>
        </w:rPr>
        <w:t xml:space="preserve">verschillende vragen </w:t>
      </w:r>
      <w:r w:rsidR="00B21788" w:rsidRPr="002E3735">
        <w:rPr>
          <w:rFonts w:asciiTheme="minorHAnsi" w:hAnsiTheme="minorHAnsi"/>
          <w:b/>
          <w:sz w:val="22"/>
          <w:szCs w:val="22"/>
        </w:rPr>
        <w:t xml:space="preserve">via de chat </w:t>
      </w:r>
      <w:r w:rsidRPr="002E3735">
        <w:rPr>
          <w:rFonts w:asciiTheme="minorHAnsi" w:hAnsiTheme="minorHAnsi"/>
          <w:b/>
          <w:sz w:val="22"/>
          <w:szCs w:val="22"/>
        </w:rPr>
        <w:t>gesteld</w:t>
      </w:r>
      <w:r w:rsidR="00AD00EB" w:rsidRPr="002E3735">
        <w:rPr>
          <w:rFonts w:asciiTheme="minorHAnsi" w:hAnsiTheme="minorHAnsi"/>
          <w:b/>
          <w:sz w:val="22"/>
          <w:szCs w:val="22"/>
        </w:rPr>
        <w:t>.</w:t>
      </w:r>
      <w:r w:rsidRPr="002E3735">
        <w:rPr>
          <w:rFonts w:asciiTheme="minorHAnsi" w:hAnsiTheme="minorHAnsi"/>
          <w:b/>
          <w:sz w:val="22"/>
          <w:szCs w:val="22"/>
        </w:rPr>
        <w:t xml:space="preserve"> De meest voorkomende vragen hebben we hieronder voor u op een rijtje gezet. </w:t>
      </w:r>
      <w:r w:rsidR="00B21788" w:rsidRPr="002E3735">
        <w:rPr>
          <w:rFonts w:asciiTheme="minorHAnsi" w:hAnsiTheme="minorHAnsi"/>
          <w:b/>
          <w:sz w:val="22"/>
          <w:szCs w:val="22"/>
        </w:rPr>
        <w:t xml:space="preserve">De antwoorden </w:t>
      </w:r>
      <w:r w:rsidR="00845F44" w:rsidRPr="002E3735">
        <w:rPr>
          <w:rFonts w:asciiTheme="minorHAnsi" w:hAnsiTheme="minorHAnsi"/>
          <w:b/>
          <w:sz w:val="22"/>
          <w:szCs w:val="22"/>
        </w:rPr>
        <w:t xml:space="preserve">over vrijstellingen, leerplicht en de afhandeling van verzuimmeldingen </w:t>
      </w:r>
      <w:r w:rsidR="00B21788" w:rsidRPr="002E3735">
        <w:rPr>
          <w:rFonts w:asciiTheme="minorHAnsi" w:hAnsiTheme="minorHAnsi"/>
          <w:b/>
          <w:sz w:val="22"/>
          <w:szCs w:val="22"/>
        </w:rPr>
        <w:t xml:space="preserve">zijn tot stand gekomen in samenwerking met Ingrado. </w:t>
      </w:r>
    </w:p>
    <w:p w:rsidR="00B21788" w:rsidRPr="002E3735" w:rsidRDefault="00B21788" w:rsidP="00983FFC">
      <w:pPr>
        <w:pStyle w:val="Normaalweb"/>
        <w:spacing w:before="0" w:beforeAutospacing="0" w:after="0" w:afterAutospacing="0"/>
        <w:rPr>
          <w:rFonts w:asciiTheme="minorHAnsi" w:hAnsiTheme="minorHAnsi"/>
          <w:b/>
          <w:sz w:val="22"/>
          <w:szCs w:val="22"/>
        </w:rPr>
      </w:pPr>
    </w:p>
    <w:p w:rsidR="00845F44" w:rsidRPr="002E3735" w:rsidRDefault="00845F44" w:rsidP="00983FFC">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Wilt u meer informatie?</w:t>
      </w:r>
    </w:p>
    <w:p w:rsidR="00983FFC" w:rsidRPr="002E3735" w:rsidRDefault="00845F44" w:rsidP="00845F44">
      <w:pPr>
        <w:pStyle w:val="Normaalweb"/>
        <w:numPr>
          <w:ilvl w:val="0"/>
          <w:numId w:val="3"/>
        </w:numPr>
        <w:spacing w:before="0" w:beforeAutospacing="0" w:after="0" w:afterAutospacing="0"/>
        <w:rPr>
          <w:rFonts w:asciiTheme="minorHAnsi" w:hAnsiTheme="minorHAnsi"/>
          <w:sz w:val="22"/>
          <w:szCs w:val="22"/>
        </w:rPr>
      </w:pPr>
      <w:r w:rsidRPr="002E3735">
        <w:rPr>
          <w:rFonts w:asciiTheme="minorHAnsi" w:hAnsiTheme="minorHAnsi"/>
          <w:sz w:val="22"/>
          <w:szCs w:val="22"/>
        </w:rPr>
        <w:t>O</w:t>
      </w:r>
      <w:r w:rsidR="0082539B" w:rsidRPr="002E3735">
        <w:rPr>
          <w:rFonts w:asciiTheme="minorHAnsi" w:hAnsiTheme="minorHAnsi"/>
          <w:sz w:val="22"/>
          <w:szCs w:val="22"/>
        </w:rPr>
        <w:t xml:space="preserve">p </w:t>
      </w:r>
      <w:hyperlink r:id="rId7" w:history="1">
        <w:r w:rsidR="00983FFC" w:rsidRPr="002E3735">
          <w:rPr>
            <w:rStyle w:val="Hyperlink"/>
            <w:rFonts w:asciiTheme="minorHAnsi" w:hAnsiTheme="minorHAnsi"/>
            <w:sz w:val="22"/>
            <w:szCs w:val="22"/>
          </w:rPr>
          <w:t>duo.nl</w:t>
        </w:r>
      </w:hyperlink>
      <w:r w:rsidRPr="002E3735">
        <w:rPr>
          <w:rStyle w:val="Hyperlink"/>
          <w:rFonts w:asciiTheme="minorHAnsi" w:hAnsiTheme="minorHAnsi"/>
          <w:sz w:val="22"/>
          <w:szCs w:val="22"/>
        </w:rPr>
        <w:t xml:space="preserve"> </w:t>
      </w:r>
      <w:r w:rsidR="0082539B" w:rsidRPr="002E3735">
        <w:rPr>
          <w:rFonts w:asciiTheme="minorHAnsi" w:hAnsiTheme="minorHAnsi"/>
          <w:sz w:val="22"/>
          <w:szCs w:val="22"/>
        </w:rPr>
        <w:t xml:space="preserve">vindt </w:t>
      </w:r>
      <w:r w:rsidRPr="002E3735">
        <w:rPr>
          <w:rFonts w:asciiTheme="minorHAnsi" w:hAnsiTheme="minorHAnsi"/>
          <w:sz w:val="22"/>
          <w:szCs w:val="22"/>
        </w:rPr>
        <w:t xml:space="preserve">u </w:t>
      </w:r>
      <w:r w:rsidR="0082539B" w:rsidRPr="002E3735">
        <w:rPr>
          <w:rFonts w:asciiTheme="minorHAnsi" w:hAnsiTheme="minorHAnsi"/>
          <w:sz w:val="22"/>
          <w:szCs w:val="22"/>
        </w:rPr>
        <w:t xml:space="preserve">onder andere een handige </w:t>
      </w:r>
      <w:r w:rsidR="00983FFC" w:rsidRPr="002E3735">
        <w:rPr>
          <w:rFonts w:asciiTheme="minorHAnsi" w:hAnsiTheme="minorHAnsi"/>
          <w:sz w:val="22"/>
          <w:szCs w:val="22"/>
        </w:rPr>
        <w:t xml:space="preserve">verzuimhulp en </w:t>
      </w:r>
      <w:r w:rsidR="0082539B" w:rsidRPr="002E3735">
        <w:rPr>
          <w:rFonts w:asciiTheme="minorHAnsi" w:hAnsiTheme="minorHAnsi"/>
          <w:sz w:val="22"/>
          <w:szCs w:val="22"/>
        </w:rPr>
        <w:t xml:space="preserve">een </w:t>
      </w:r>
      <w:r w:rsidR="00983FFC" w:rsidRPr="002E3735">
        <w:rPr>
          <w:rFonts w:asciiTheme="minorHAnsi" w:hAnsiTheme="minorHAnsi"/>
          <w:sz w:val="22"/>
          <w:szCs w:val="22"/>
        </w:rPr>
        <w:t xml:space="preserve">beslisboom, waarmee u snel </w:t>
      </w:r>
      <w:r w:rsidR="0082539B" w:rsidRPr="002E3735">
        <w:rPr>
          <w:rFonts w:asciiTheme="minorHAnsi" w:hAnsiTheme="minorHAnsi"/>
          <w:sz w:val="22"/>
          <w:szCs w:val="22"/>
        </w:rPr>
        <w:t xml:space="preserve">en eenvoudig </w:t>
      </w:r>
      <w:r w:rsidR="00983FFC" w:rsidRPr="002E3735">
        <w:rPr>
          <w:rFonts w:asciiTheme="minorHAnsi" w:hAnsiTheme="minorHAnsi"/>
          <w:sz w:val="22"/>
          <w:szCs w:val="22"/>
        </w:rPr>
        <w:t xml:space="preserve">kunt bepalen welk </w:t>
      </w:r>
      <w:r w:rsidR="0082539B" w:rsidRPr="002E3735">
        <w:rPr>
          <w:rFonts w:asciiTheme="minorHAnsi" w:hAnsiTheme="minorHAnsi"/>
          <w:sz w:val="22"/>
          <w:szCs w:val="22"/>
        </w:rPr>
        <w:t xml:space="preserve">soort </w:t>
      </w:r>
      <w:r w:rsidR="00983FFC" w:rsidRPr="002E3735">
        <w:rPr>
          <w:rFonts w:asciiTheme="minorHAnsi" w:hAnsiTheme="minorHAnsi"/>
          <w:sz w:val="22"/>
          <w:szCs w:val="22"/>
        </w:rPr>
        <w:t xml:space="preserve">verzuim u moet melden. </w:t>
      </w:r>
    </w:p>
    <w:p w:rsidR="006302E5" w:rsidRPr="002E3735" w:rsidRDefault="00A967D5" w:rsidP="00845F44">
      <w:pPr>
        <w:pStyle w:val="Normaalweb"/>
        <w:numPr>
          <w:ilvl w:val="0"/>
          <w:numId w:val="3"/>
        </w:numPr>
        <w:spacing w:before="0" w:beforeAutospacing="0" w:after="0" w:afterAutospacing="0"/>
        <w:rPr>
          <w:rFonts w:asciiTheme="minorHAnsi" w:hAnsiTheme="minorHAnsi" w:cs="Verdana"/>
          <w:sz w:val="22"/>
          <w:szCs w:val="22"/>
        </w:rPr>
      </w:pPr>
      <w:r w:rsidRPr="002E3735">
        <w:rPr>
          <w:rFonts w:asciiTheme="minorHAnsi" w:hAnsiTheme="minorHAnsi"/>
          <w:sz w:val="22"/>
          <w:szCs w:val="22"/>
        </w:rPr>
        <w:t xml:space="preserve">In het </w:t>
      </w:r>
      <w:hyperlink r:id="rId8" w:history="1">
        <w:r w:rsidRPr="002E3735">
          <w:rPr>
            <w:rStyle w:val="Hyperlink"/>
            <w:rFonts w:asciiTheme="minorHAnsi" w:hAnsiTheme="minorHAnsi"/>
            <w:sz w:val="22"/>
            <w:szCs w:val="22"/>
          </w:rPr>
          <w:t xml:space="preserve">handboek </w:t>
        </w:r>
        <w:r w:rsidR="00ED5671" w:rsidRPr="002E3735">
          <w:rPr>
            <w:rStyle w:val="Hyperlink"/>
            <w:rFonts w:asciiTheme="minorHAnsi" w:hAnsiTheme="minorHAnsi"/>
            <w:sz w:val="22"/>
            <w:szCs w:val="22"/>
          </w:rPr>
          <w:t xml:space="preserve">leerplicht </w:t>
        </w:r>
        <w:r w:rsidRPr="002E3735">
          <w:rPr>
            <w:rStyle w:val="Hyperlink"/>
            <w:rFonts w:asciiTheme="minorHAnsi" w:hAnsiTheme="minorHAnsi"/>
            <w:sz w:val="22"/>
            <w:szCs w:val="22"/>
          </w:rPr>
          <w:t>van Ingrado</w:t>
        </w:r>
      </w:hyperlink>
      <w:r w:rsidRPr="002E3735">
        <w:rPr>
          <w:rFonts w:asciiTheme="minorHAnsi" w:hAnsiTheme="minorHAnsi"/>
          <w:sz w:val="22"/>
          <w:szCs w:val="22"/>
        </w:rPr>
        <w:t xml:space="preserve"> </w:t>
      </w:r>
      <w:r w:rsidR="00845F44" w:rsidRPr="002E3735">
        <w:rPr>
          <w:rFonts w:asciiTheme="minorHAnsi" w:hAnsiTheme="minorHAnsi"/>
          <w:sz w:val="22"/>
          <w:szCs w:val="22"/>
        </w:rPr>
        <w:t>leest u meer</w:t>
      </w:r>
      <w:r w:rsidRPr="002E3735">
        <w:rPr>
          <w:rFonts w:asciiTheme="minorHAnsi" w:hAnsiTheme="minorHAnsi"/>
          <w:sz w:val="22"/>
          <w:szCs w:val="22"/>
        </w:rPr>
        <w:t xml:space="preserve"> over </w:t>
      </w:r>
      <w:r w:rsidR="00ED5671" w:rsidRPr="002E3735">
        <w:rPr>
          <w:rFonts w:asciiTheme="minorHAnsi" w:hAnsiTheme="minorHAnsi"/>
          <w:sz w:val="22"/>
          <w:szCs w:val="22"/>
        </w:rPr>
        <w:t xml:space="preserve">het </w:t>
      </w:r>
      <w:r w:rsidRPr="002E3735">
        <w:rPr>
          <w:rFonts w:asciiTheme="minorHAnsi" w:hAnsiTheme="minorHAnsi"/>
          <w:sz w:val="22"/>
          <w:szCs w:val="22"/>
        </w:rPr>
        <w:t>melden van verzuim.</w:t>
      </w:r>
      <w:r w:rsidR="00ED5671" w:rsidRPr="002E3735">
        <w:rPr>
          <w:rFonts w:asciiTheme="minorHAnsi" w:hAnsiTheme="minorHAnsi"/>
          <w:sz w:val="22"/>
          <w:szCs w:val="22"/>
        </w:rPr>
        <w:t xml:space="preserve"> </w:t>
      </w:r>
    </w:p>
    <w:p w:rsidR="004E7BA3" w:rsidRPr="002E3735" w:rsidRDefault="00845F44" w:rsidP="00845F44">
      <w:pPr>
        <w:pStyle w:val="Normaalweb"/>
        <w:numPr>
          <w:ilvl w:val="0"/>
          <w:numId w:val="3"/>
        </w:numPr>
        <w:spacing w:before="0" w:beforeAutospacing="0" w:after="0" w:afterAutospacing="0"/>
        <w:rPr>
          <w:rFonts w:asciiTheme="minorHAnsi" w:hAnsiTheme="minorHAnsi" w:cs="Verdana"/>
          <w:sz w:val="22"/>
          <w:szCs w:val="22"/>
        </w:rPr>
      </w:pPr>
      <w:r w:rsidRPr="002E3735">
        <w:rPr>
          <w:rFonts w:asciiTheme="minorHAnsi" w:hAnsiTheme="minorHAnsi"/>
          <w:sz w:val="22"/>
          <w:szCs w:val="22"/>
        </w:rPr>
        <w:t>D</w:t>
      </w:r>
      <w:r w:rsidR="004E7BA3" w:rsidRPr="002E3735">
        <w:rPr>
          <w:rFonts w:asciiTheme="minorHAnsi" w:hAnsiTheme="minorHAnsi"/>
          <w:sz w:val="22"/>
          <w:szCs w:val="22"/>
        </w:rPr>
        <w:t xml:space="preserve">e </w:t>
      </w:r>
      <w:hyperlink r:id="rId9" w:history="1">
        <w:r w:rsidR="004E7BA3" w:rsidRPr="002E3735">
          <w:rPr>
            <w:rStyle w:val="Hyperlink"/>
            <w:rFonts w:asciiTheme="minorHAnsi" w:hAnsiTheme="minorHAnsi"/>
            <w:sz w:val="22"/>
            <w:szCs w:val="22"/>
          </w:rPr>
          <w:t>Methodische Aanpak Schoolverzuim</w:t>
        </w:r>
      </w:hyperlink>
      <w:r w:rsidR="00A86B1A" w:rsidRPr="002E3735">
        <w:rPr>
          <w:rStyle w:val="Hyperlink"/>
          <w:rFonts w:asciiTheme="minorHAnsi" w:hAnsiTheme="minorHAnsi"/>
          <w:sz w:val="22"/>
          <w:szCs w:val="22"/>
        </w:rPr>
        <w:t xml:space="preserve"> (MAS)</w:t>
      </w:r>
      <w:r w:rsidRPr="002E3735">
        <w:rPr>
          <w:rFonts w:asciiTheme="minorHAnsi" w:hAnsiTheme="minorHAnsi"/>
          <w:sz w:val="22"/>
          <w:szCs w:val="22"/>
        </w:rPr>
        <w:t xml:space="preserve"> beschrijft de </w:t>
      </w:r>
      <w:r w:rsidR="00A86B1A" w:rsidRPr="002E3735">
        <w:rPr>
          <w:rFonts w:asciiTheme="minorHAnsi" w:hAnsiTheme="minorHAnsi" w:cs="Verdana"/>
          <w:sz w:val="22"/>
          <w:szCs w:val="22"/>
        </w:rPr>
        <w:t>werkwijze van de leerplichtambtenaar en ketenpartners bij schoolverzuim.</w:t>
      </w:r>
    </w:p>
    <w:p w:rsidR="004C7301" w:rsidRPr="002E3735" w:rsidRDefault="004C7301" w:rsidP="004E7BA3">
      <w:pPr>
        <w:pStyle w:val="Tekstzonderopmaak"/>
        <w:rPr>
          <w:rFonts w:asciiTheme="minorHAnsi" w:hAnsiTheme="minorHAnsi"/>
          <w:sz w:val="22"/>
          <w:szCs w:val="22"/>
        </w:rPr>
      </w:pPr>
    </w:p>
    <w:p w:rsidR="00AD00EB" w:rsidRPr="002E3735" w:rsidRDefault="00AD00EB" w:rsidP="00AD00EB">
      <w:pPr>
        <w:rPr>
          <w:rFonts w:asciiTheme="minorHAnsi" w:hAnsiTheme="minorHAnsi"/>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color w:val="4F81BD" w:themeColor="accent1"/>
          <w:sz w:val="22"/>
          <w:szCs w:val="22"/>
        </w:rPr>
        <w:t>Verzuim melden - algemeen</w:t>
      </w:r>
    </w:p>
    <w:p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   </w:t>
      </w:r>
    </w:p>
    <w:p w:rsidR="008F08BA" w:rsidRPr="002E3735" w:rsidRDefault="008F08BA" w:rsidP="008F08BA">
      <w:pPr>
        <w:rPr>
          <w:rFonts w:asciiTheme="minorHAnsi" w:hAnsiTheme="minorHAnsi"/>
          <w:b/>
          <w:sz w:val="22"/>
          <w:szCs w:val="22"/>
        </w:rPr>
      </w:pPr>
      <w:r w:rsidRPr="002E3735">
        <w:rPr>
          <w:rFonts w:asciiTheme="minorHAnsi" w:hAnsiTheme="minorHAnsi"/>
          <w:b/>
          <w:sz w:val="22"/>
          <w:szCs w:val="22"/>
        </w:rPr>
        <w:t>Vraag</w:t>
      </w:r>
    </w:p>
    <w:p w:rsidR="008F08BA" w:rsidRPr="002E3735" w:rsidRDefault="008F08BA" w:rsidP="008F08BA">
      <w:pPr>
        <w:pStyle w:val="Tekstzonderopmaak"/>
        <w:rPr>
          <w:rFonts w:asciiTheme="minorHAnsi" w:hAnsiTheme="minorHAnsi"/>
          <w:b/>
          <w:sz w:val="22"/>
          <w:szCs w:val="22"/>
        </w:rPr>
      </w:pPr>
      <w:r w:rsidRPr="002E3735">
        <w:rPr>
          <w:rFonts w:asciiTheme="minorHAnsi" w:hAnsiTheme="minorHAnsi"/>
          <w:b/>
          <w:sz w:val="22"/>
          <w:szCs w:val="22"/>
        </w:rPr>
        <w:t xml:space="preserve">Hoe kan ik verzuim melden? Is registreren in de leerlingenadministratie (LAS) voldoende? Wordt dat automatisch doorgegeven aan DUO en </w:t>
      </w:r>
      <w:r w:rsidR="009D41BC" w:rsidRPr="002E3735">
        <w:rPr>
          <w:rFonts w:asciiTheme="minorHAnsi" w:hAnsiTheme="minorHAnsi"/>
          <w:b/>
          <w:sz w:val="22"/>
          <w:szCs w:val="22"/>
        </w:rPr>
        <w:t xml:space="preserve">de </w:t>
      </w:r>
      <w:r w:rsidRPr="002E3735">
        <w:rPr>
          <w:rFonts w:asciiTheme="minorHAnsi" w:hAnsiTheme="minorHAnsi"/>
          <w:b/>
          <w:sz w:val="22"/>
          <w:szCs w:val="22"/>
        </w:rPr>
        <w:t>leerplichtambtenaar?</w:t>
      </w:r>
    </w:p>
    <w:p w:rsidR="008F08BA" w:rsidRPr="002E3735" w:rsidRDefault="008F08BA" w:rsidP="008F08BA">
      <w:pPr>
        <w:rPr>
          <w:rFonts w:asciiTheme="minorHAnsi" w:hAnsiTheme="minorHAnsi"/>
          <w:b/>
          <w:sz w:val="22"/>
          <w:szCs w:val="22"/>
        </w:rPr>
      </w:pPr>
    </w:p>
    <w:p w:rsidR="008F08BA" w:rsidRPr="002E3735" w:rsidRDefault="008F08BA" w:rsidP="008F08BA">
      <w:pPr>
        <w:rPr>
          <w:rFonts w:asciiTheme="minorHAnsi" w:hAnsiTheme="minorHAnsi"/>
          <w:b/>
          <w:sz w:val="22"/>
          <w:szCs w:val="22"/>
        </w:rPr>
      </w:pPr>
      <w:r w:rsidRPr="002E3735">
        <w:rPr>
          <w:rFonts w:asciiTheme="minorHAnsi" w:hAnsiTheme="minorHAnsi"/>
          <w:b/>
          <w:sz w:val="22"/>
          <w:szCs w:val="22"/>
        </w:rPr>
        <w:t>Antwoord</w:t>
      </w:r>
    </w:p>
    <w:p w:rsidR="008F08BA" w:rsidRPr="002E3735" w:rsidRDefault="008F08BA" w:rsidP="008F08BA">
      <w:pPr>
        <w:pStyle w:val="Tekstzonderopmaak"/>
        <w:rPr>
          <w:rFonts w:asciiTheme="minorHAnsi" w:hAnsiTheme="minorHAnsi"/>
          <w:sz w:val="22"/>
          <w:szCs w:val="22"/>
        </w:rPr>
      </w:pPr>
      <w:r w:rsidRPr="002E3735">
        <w:rPr>
          <w:rFonts w:asciiTheme="minorHAnsi" w:hAnsiTheme="minorHAnsi"/>
          <w:sz w:val="22"/>
          <w:szCs w:val="22"/>
        </w:rPr>
        <w:t>U registreert de verzuimgegevens (zoals begin- en einddatum verzuim, soort verzuim, aantal lessen gemist, etc.) bij de betreffende leerling in uw leerlingadministratiesysteem (LAS). Daarna moet u nog wel op een knop drukken om de gegevens (via het verzuimregister van DUO) naar Leerplicht te versturen. Dit kan een knop zijn met 'verzenden' of 'opslaan' of iets dergelijks, dat hangt af van uw LAS. Soms krijgt u dan een bevestigingsmelding dat u een melding verstuurd heeft (dat kan per LAS verschillen). Voor de exacte manier waarop u dit in uw LAS kunt doen, kunt u navraag doen bij uw softwareleverancier.</w:t>
      </w:r>
      <w:r w:rsidR="005652D5" w:rsidRPr="002E3735">
        <w:rPr>
          <w:rFonts w:asciiTheme="minorHAnsi" w:hAnsiTheme="minorHAnsi"/>
          <w:sz w:val="22"/>
          <w:szCs w:val="22"/>
        </w:rPr>
        <w:t xml:space="preserve">  </w:t>
      </w:r>
    </w:p>
    <w:p w:rsidR="008F08BA" w:rsidRPr="002E3735" w:rsidRDefault="008F08BA" w:rsidP="008F08BA">
      <w:pPr>
        <w:rPr>
          <w:rFonts w:asciiTheme="minorHAnsi" w:hAnsiTheme="minorHAnsi"/>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Vraag</w:t>
      </w: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Mag een school zelf beslissen verzuim wel of niet te melden? </w:t>
      </w:r>
    </w:p>
    <w:p w:rsidR="00516FF5" w:rsidRPr="002E3735" w:rsidRDefault="00516FF5" w:rsidP="00516FF5">
      <w:pPr>
        <w:pStyle w:val="Normaalweb"/>
        <w:spacing w:before="0" w:beforeAutospacing="0" w:after="0" w:afterAutospacing="0"/>
        <w:rPr>
          <w:rFonts w:asciiTheme="minorHAnsi" w:hAnsiTheme="minorHAnsi"/>
          <w:b/>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Antwoord</w:t>
      </w:r>
    </w:p>
    <w:p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U bent wettelijk verplicht om ongeoorloofd verzuim te melden als dit 16 uur of meer in 4 weken betreft. De verplichting geldt daarnaast ook voor het melden van Langdurig Relatief Verzuim (meer dan 4 weken continu afwezig) en voor luxe verzuim (verzuim rondom de schoolvakanties).</w:t>
      </w:r>
    </w:p>
    <w:p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Als de leerling minder dan 16 uur in 4 weken afwezig is, mag u een melding ‘overig verzuim’ doen wanneer de situatie zorgwekkend is. Bijvoorbeeld wanneer een leerling regelmatig te laat komt of wanneer u vermoedt dat er bij</w:t>
      </w:r>
      <w:r w:rsidR="009D41BC" w:rsidRPr="002E3735">
        <w:rPr>
          <w:rFonts w:asciiTheme="minorHAnsi" w:hAnsiTheme="minorHAnsi"/>
          <w:sz w:val="22"/>
          <w:szCs w:val="22"/>
        </w:rPr>
        <w:t xml:space="preserve"> een melding van afwezigheid in verband met </w:t>
      </w:r>
      <w:r w:rsidRPr="002E3735">
        <w:rPr>
          <w:rFonts w:asciiTheme="minorHAnsi" w:hAnsiTheme="minorHAnsi"/>
          <w:sz w:val="22"/>
          <w:szCs w:val="22"/>
        </w:rPr>
        <w:t xml:space="preserve">ziekte sprake is van ongeoorloofd verzuim.        </w:t>
      </w:r>
    </w:p>
    <w:p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 </w:t>
      </w:r>
    </w:p>
    <w:p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Vraag</w:t>
      </w:r>
    </w:p>
    <w:p w:rsidR="00516FF5" w:rsidRPr="002E3735" w:rsidRDefault="00516FF5" w:rsidP="00516FF5">
      <w:pPr>
        <w:pStyle w:val="Tekstzonderopmaak"/>
        <w:rPr>
          <w:rFonts w:asciiTheme="minorHAnsi" w:hAnsiTheme="minorHAnsi"/>
          <w:b/>
          <w:sz w:val="22"/>
          <w:szCs w:val="22"/>
        </w:rPr>
      </w:pPr>
      <w:r w:rsidRPr="002E3735">
        <w:rPr>
          <w:rFonts w:asciiTheme="minorHAnsi" w:hAnsiTheme="minorHAnsi"/>
          <w:b/>
          <w:sz w:val="22"/>
          <w:szCs w:val="22"/>
        </w:rPr>
        <w:t>Moet je ouders op de hoogte stellen van een melding bij Leerplicht?</w:t>
      </w:r>
    </w:p>
    <w:p w:rsidR="00516FF5" w:rsidRPr="002E3735" w:rsidRDefault="00516FF5" w:rsidP="00516FF5">
      <w:pPr>
        <w:rPr>
          <w:rFonts w:asciiTheme="minorHAnsi" w:hAnsiTheme="minorHAnsi"/>
          <w:b/>
          <w:sz w:val="22"/>
          <w:szCs w:val="22"/>
        </w:rPr>
      </w:pPr>
    </w:p>
    <w:p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Antwoord</w:t>
      </w:r>
    </w:p>
    <w:p w:rsidR="00516FF5" w:rsidRPr="002E3735" w:rsidRDefault="00516FF5" w:rsidP="00516FF5">
      <w:pPr>
        <w:pStyle w:val="Tekstzonderopmaak"/>
        <w:rPr>
          <w:rFonts w:asciiTheme="minorHAnsi" w:hAnsiTheme="minorHAnsi"/>
          <w:sz w:val="22"/>
          <w:szCs w:val="22"/>
        </w:rPr>
      </w:pPr>
      <w:r w:rsidRPr="002E3735">
        <w:rPr>
          <w:rFonts w:asciiTheme="minorHAnsi" w:hAnsiTheme="minorHAnsi"/>
          <w:sz w:val="22"/>
          <w:szCs w:val="22"/>
        </w:rPr>
        <w:t xml:space="preserve">Volgens art. 21, Leerplichtwet 1969, is een school verplicht melding te maken van ongeoorloofd verzuim van 16 uur over een periode van 4 aaneengesloten schoolweken. Dit betekent dat de school geen andere keuze heeft dan om tot een melding aan de Leerplichtambtenaar over te gaan. In de wet staat niet dat de school de ouders van deze melding op de hoogte moet brengen. Toch is dat in het kader van een goede samenwerking met de ouders aan te bevelen. Ouders zijn immers altijd verantwoordelijk voor het schoolbezoek van de kinderen en willen in verreweg de meeste gevallen </w:t>
      </w:r>
      <w:r w:rsidRPr="002E3735">
        <w:rPr>
          <w:rFonts w:asciiTheme="minorHAnsi" w:hAnsiTheme="minorHAnsi"/>
          <w:sz w:val="22"/>
          <w:szCs w:val="22"/>
        </w:rPr>
        <w:lastRenderedPageBreak/>
        <w:t>ook graag worden geïnformeerd. In een aantal situaties kan dit echter problematisch zijn, bijvoorbeeld in het geval van mishandeling. Mocht hierover twijfel bestaan, dan is het verstandig om de casus, anoniem, met een gespecialiseerde hulpverlener te bespreken.</w:t>
      </w:r>
    </w:p>
    <w:p w:rsidR="00516FF5" w:rsidRPr="002E3735" w:rsidRDefault="00516FF5" w:rsidP="00516FF5">
      <w:pPr>
        <w:pStyle w:val="Tekstzonderopmaak"/>
        <w:rPr>
          <w:rFonts w:asciiTheme="minorHAnsi" w:hAnsiTheme="minorHAnsi"/>
          <w:sz w:val="22"/>
          <w:szCs w:val="22"/>
        </w:rPr>
      </w:pPr>
      <w:r w:rsidRPr="002E3735">
        <w:rPr>
          <w:rFonts w:asciiTheme="minorHAnsi" w:hAnsiTheme="minorHAnsi"/>
          <w:sz w:val="22"/>
          <w:szCs w:val="22"/>
        </w:rPr>
        <w:t>Bij luxe verzuim, of vakantie-gerelateerd ongeoorloofd verzuim, moet de school ouders vooraf uitdrukkelijk informeren (bijvoorbeeld via website, e-mail of nieuwsbrief) dat verzuim rond schoolvakanties gemeld zal worden bij de leerplichtambtenaar.</w:t>
      </w:r>
    </w:p>
    <w:p w:rsidR="00516FF5" w:rsidRPr="002E3735" w:rsidRDefault="00516FF5" w:rsidP="00516FF5">
      <w:pPr>
        <w:pStyle w:val="Normaalweb"/>
        <w:spacing w:before="0" w:beforeAutospacing="0" w:after="0" w:afterAutospacing="0"/>
        <w:rPr>
          <w:rFonts w:asciiTheme="minorHAnsi" w:hAnsiTheme="minorHAnsi"/>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Vraag</w:t>
      </w: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Moet ongeoorloofd verzuim gemeld worden voor 4-jarigen? Zij zijn immers nog niet leerplichtig. </w:t>
      </w:r>
    </w:p>
    <w:p w:rsidR="00516FF5" w:rsidRPr="002E3735" w:rsidRDefault="00516FF5" w:rsidP="00516FF5">
      <w:pPr>
        <w:pStyle w:val="Normaalweb"/>
        <w:spacing w:before="0" w:beforeAutospacing="0" w:after="0" w:afterAutospacing="0"/>
        <w:rPr>
          <w:rFonts w:asciiTheme="minorHAnsi" w:hAnsiTheme="minorHAnsi"/>
          <w:b/>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Antwoord</w:t>
      </w:r>
    </w:p>
    <w:p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color w:val="000000"/>
          <w:sz w:val="22"/>
          <w:szCs w:val="22"/>
          <w:shd w:val="clear" w:color="auto" w:fill="FFFFFF"/>
        </w:rPr>
        <w:t>Vanaf het moment dat een leerling staat ingeschreven op een school, maar ongeoorloofd afwezig is tijdens lestijd, zijn scholen volgens de Leerplichtwet verplicht om ongeoorloofd verzuim te melden.</w:t>
      </w:r>
      <w:r w:rsidRPr="002E3735">
        <w:rPr>
          <w:rFonts w:asciiTheme="minorHAnsi" w:hAnsiTheme="minorHAnsi"/>
          <w:sz w:val="22"/>
          <w:szCs w:val="22"/>
        </w:rPr>
        <w:t xml:space="preserve"> </w:t>
      </w:r>
    </w:p>
    <w:p w:rsidR="00516FF5" w:rsidRPr="002E3735" w:rsidRDefault="00516FF5" w:rsidP="00516FF5">
      <w:pPr>
        <w:pStyle w:val="Normaalweb"/>
        <w:spacing w:before="0" w:beforeAutospacing="0" w:after="0" w:afterAutospacing="0"/>
        <w:rPr>
          <w:rFonts w:asciiTheme="minorHAnsi" w:hAnsiTheme="minorHAnsi"/>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Vraag</w:t>
      </w: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Binnen welke termijn moet verzuim gemeld worden? </w:t>
      </w:r>
    </w:p>
    <w:p w:rsidR="00516FF5" w:rsidRPr="002E3735" w:rsidRDefault="00516FF5" w:rsidP="00516FF5">
      <w:pPr>
        <w:pStyle w:val="Normaalweb"/>
        <w:spacing w:before="0" w:beforeAutospacing="0" w:after="0" w:afterAutospacing="0"/>
        <w:rPr>
          <w:rFonts w:asciiTheme="minorHAnsi" w:hAnsiTheme="minorHAnsi"/>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Antwoord</w:t>
      </w:r>
    </w:p>
    <w:p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U bent wettelijk verplicht om ongeoorloofd verzuim binnen 5 werkdagen te melden. Een leerling die regelmatig te laat komt, kunt u melden onder 'overig verzuim'. In overleg met de Leerplichtambtenaar kunt u afspreken wanneer het gewenst is om dit te melden. </w:t>
      </w:r>
    </w:p>
    <w:p w:rsidR="00516FF5" w:rsidRPr="002E3735" w:rsidRDefault="00516FF5" w:rsidP="00516FF5">
      <w:pPr>
        <w:pStyle w:val="Normaalweb"/>
        <w:spacing w:before="0" w:beforeAutospacing="0" w:after="0" w:afterAutospacing="0"/>
        <w:rPr>
          <w:rFonts w:asciiTheme="minorHAnsi" w:hAnsiTheme="minorHAnsi"/>
          <w:b/>
          <w:sz w:val="22"/>
          <w:szCs w:val="22"/>
        </w:rPr>
      </w:pPr>
    </w:p>
    <w:p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Vraag</w:t>
      </w: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Tel je schoolvakanties mee in de digitale melding? </w:t>
      </w:r>
    </w:p>
    <w:p w:rsidR="00516FF5" w:rsidRPr="002E3735" w:rsidRDefault="00516FF5" w:rsidP="00516FF5">
      <w:pPr>
        <w:rPr>
          <w:rFonts w:asciiTheme="minorHAnsi" w:hAnsiTheme="minorHAnsi"/>
          <w:b/>
          <w:sz w:val="22"/>
          <w:szCs w:val="22"/>
        </w:rPr>
      </w:pPr>
    </w:p>
    <w:p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Antwoord</w:t>
      </w:r>
    </w:p>
    <w:p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Nee, schoolvakanties tellen niet mee. </w:t>
      </w:r>
    </w:p>
    <w:p w:rsidR="00D64FC0" w:rsidRPr="002E3735" w:rsidRDefault="00D64FC0" w:rsidP="00C11370">
      <w:pPr>
        <w:pStyle w:val="Normaalweb"/>
        <w:spacing w:before="0" w:beforeAutospacing="0" w:after="0" w:afterAutospacing="0"/>
        <w:rPr>
          <w:rFonts w:asciiTheme="minorHAnsi" w:hAnsiTheme="minorHAnsi"/>
          <w:b/>
          <w:color w:val="4F81BD" w:themeColor="accent1"/>
          <w:sz w:val="22"/>
          <w:szCs w:val="22"/>
        </w:rPr>
      </w:pPr>
    </w:p>
    <w:p w:rsidR="00516FF5" w:rsidRPr="002E3735" w:rsidRDefault="00516FF5" w:rsidP="00516FF5">
      <w:pPr>
        <w:rPr>
          <w:rFonts w:asciiTheme="minorHAnsi" w:hAnsiTheme="minorHAnsi"/>
          <w:b/>
          <w:color w:val="4F81BD" w:themeColor="accent1"/>
          <w:sz w:val="22"/>
          <w:szCs w:val="22"/>
        </w:rPr>
      </w:pPr>
      <w:r w:rsidRPr="002E3735">
        <w:rPr>
          <w:rFonts w:asciiTheme="minorHAnsi" w:hAnsiTheme="minorHAnsi"/>
          <w:b/>
          <w:color w:val="4F81BD" w:themeColor="accent1"/>
          <w:sz w:val="22"/>
          <w:szCs w:val="22"/>
        </w:rPr>
        <w:t>Verzuimsoorten</w:t>
      </w:r>
    </w:p>
    <w:p w:rsidR="00516FF5" w:rsidRPr="002E3735" w:rsidRDefault="00516FF5" w:rsidP="00516FF5">
      <w:pPr>
        <w:rPr>
          <w:rFonts w:asciiTheme="minorHAnsi" w:hAnsiTheme="minorHAnsi"/>
          <w:b/>
          <w:sz w:val="22"/>
          <w:szCs w:val="22"/>
        </w:rPr>
      </w:pPr>
    </w:p>
    <w:p w:rsidR="00ED5671" w:rsidRPr="002E3735" w:rsidRDefault="00ED5671" w:rsidP="00ED5671">
      <w:pPr>
        <w:rPr>
          <w:rFonts w:asciiTheme="minorHAnsi" w:hAnsiTheme="minorHAnsi"/>
          <w:b/>
          <w:sz w:val="22"/>
          <w:szCs w:val="22"/>
        </w:rPr>
      </w:pPr>
      <w:r w:rsidRPr="002E3735">
        <w:rPr>
          <w:rFonts w:asciiTheme="minorHAnsi" w:hAnsiTheme="minorHAnsi"/>
          <w:b/>
          <w:sz w:val="22"/>
          <w:szCs w:val="22"/>
        </w:rPr>
        <w:t>Vraag</w:t>
      </w:r>
    </w:p>
    <w:p w:rsidR="00ED5671" w:rsidRPr="002E3735" w:rsidRDefault="00ED5671" w:rsidP="00ED5671">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Hoe moet ik </w:t>
      </w:r>
      <w:r w:rsidR="007558DD" w:rsidRPr="002E3735">
        <w:rPr>
          <w:rFonts w:asciiTheme="minorHAnsi" w:hAnsiTheme="minorHAnsi"/>
          <w:b/>
          <w:sz w:val="22"/>
          <w:szCs w:val="22"/>
        </w:rPr>
        <w:t>verzuimsoort ‘</w:t>
      </w:r>
      <w:r w:rsidRPr="002E3735">
        <w:rPr>
          <w:rFonts w:asciiTheme="minorHAnsi" w:hAnsiTheme="minorHAnsi"/>
          <w:b/>
          <w:sz w:val="22"/>
          <w:szCs w:val="22"/>
        </w:rPr>
        <w:t>16 uur in 4 weken</w:t>
      </w:r>
      <w:r w:rsidR="007558DD" w:rsidRPr="002E3735">
        <w:rPr>
          <w:rFonts w:asciiTheme="minorHAnsi" w:hAnsiTheme="minorHAnsi"/>
          <w:b/>
          <w:sz w:val="22"/>
          <w:szCs w:val="22"/>
        </w:rPr>
        <w:t>’</w:t>
      </w:r>
      <w:r w:rsidRPr="002E3735">
        <w:rPr>
          <w:rFonts w:asciiTheme="minorHAnsi" w:hAnsiTheme="minorHAnsi"/>
          <w:b/>
          <w:sz w:val="22"/>
          <w:szCs w:val="22"/>
        </w:rPr>
        <w:t xml:space="preserve"> melden? </w:t>
      </w:r>
    </w:p>
    <w:p w:rsidR="00ED5671" w:rsidRPr="002E3735" w:rsidRDefault="00ED5671" w:rsidP="00516FF5">
      <w:pPr>
        <w:rPr>
          <w:rFonts w:asciiTheme="minorHAnsi" w:hAnsiTheme="minorHAnsi"/>
          <w:b/>
          <w:sz w:val="22"/>
          <w:szCs w:val="22"/>
        </w:rPr>
      </w:pPr>
    </w:p>
    <w:p w:rsidR="00ED5671" w:rsidRPr="002E3735" w:rsidRDefault="00ED5671" w:rsidP="00516FF5">
      <w:pPr>
        <w:rPr>
          <w:rFonts w:asciiTheme="minorHAnsi" w:hAnsiTheme="minorHAnsi"/>
          <w:b/>
          <w:sz w:val="22"/>
          <w:szCs w:val="22"/>
        </w:rPr>
      </w:pPr>
      <w:r w:rsidRPr="002E3735">
        <w:rPr>
          <w:rFonts w:asciiTheme="minorHAnsi" w:hAnsiTheme="minorHAnsi"/>
          <w:b/>
          <w:sz w:val="22"/>
          <w:szCs w:val="22"/>
        </w:rPr>
        <w:t>Antwoord</w:t>
      </w:r>
    </w:p>
    <w:p w:rsidR="00ED5671" w:rsidRPr="002E3735" w:rsidRDefault="00ED5671" w:rsidP="00516FF5">
      <w:pPr>
        <w:rPr>
          <w:rFonts w:asciiTheme="minorHAnsi" w:hAnsiTheme="minorHAnsi"/>
          <w:b/>
          <w:sz w:val="22"/>
          <w:szCs w:val="22"/>
        </w:rPr>
      </w:pPr>
      <w:r w:rsidRPr="002E3735">
        <w:rPr>
          <w:rFonts w:asciiTheme="minorHAnsi" w:hAnsiTheme="minorHAnsi"/>
          <w:sz w:val="22"/>
          <w:szCs w:val="22"/>
        </w:rPr>
        <w:t>Als een leerling in een periode van 4 aaneengesloten schoolweken minimaal 16 uur ongeoorloofd afwezig is, dan moet u dit melden. U voert de melding '16 uur in 4 weken’ op als de 16 uur is bereikt. De begindatum is de 1e verzuimdag en de einddatum is de dag waarop de 16 uur is bereikt. Vakantiedagen tellen niet mee.</w:t>
      </w:r>
    </w:p>
    <w:p w:rsidR="00ED5671" w:rsidRPr="002E3735" w:rsidRDefault="00ED5671" w:rsidP="00516FF5">
      <w:pPr>
        <w:rPr>
          <w:rFonts w:asciiTheme="minorHAnsi" w:hAnsiTheme="minorHAnsi"/>
          <w:b/>
          <w:sz w:val="22"/>
          <w:szCs w:val="22"/>
        </w:rPr>
      </w:pPr>
    </w:p>
    <w:p w:rsidR="00ED5671" w:rsidRPr="002E3735" w:rsidRDefault="00ED5671" w:rsidP="00516FF5">
      <w:pPr>
        <w:rPr>
          <w:rFonts w:asciiTheme="minorHAnsi" w:hAnsiTheme="minorHAnsi"/>
          <w:b/>
          <w:sz w:val="22"/>
          <w:szCs w:val="22"/>
        </w:rPr>
      </w:pPr>
    </w:p>
    <w:p w:rsidR="00516FF5" w:rsidRPr="002E3735" w:rsidDel="00ED5671" w:rsidRDefault="00516FF5" w:rsidP="00516FF5">
      <w:pPr>
        <w:rPr>
          <w:rFonts w:asciiTheme="minorHAnsi" w:hAnsiTheme="minorHAnsi"/>
          <w:b/>
          <w:sz w:val="22"/>
          <w:szCs w:val="22"/>
        </w:rPr>
      </w:pPr>
      <w:r w:rsidRPr="002E3735" w:rsidDel="00ED5671">
        <w:rPr>
          <w:rFonts w:asciiTheme="minorHAnsi" w:hAnsiTheme="minorHAnsi"/>
          <w:b/>
          <w:sz w:val="22"/>
          <w:szCs w:val="22"/>
        </w:rPr>
        <w:t>Vraag</w:t>
      </w:r>
    </w:p>
    <w:p w:rsidR="00516FF5" w:rsidRPr="002E3735" w:rsidDel="00ED5671" w:rsidRDefault="00516FF5" w:rsidP="00516FF5">
      <w:pPr>
        <w:pStyle w:val="Normaalweb"/>
        <w:spacing w:before="0" w:beforeAutospacing="0" w:after="0" w:afterAutospacing="0"/>
        <w:rPr>
          <w:rFonts w:asciiTheme="minorHAnsi" w:hAnsiTheme="minorHAnsi"/>
          <w:b/>
          <w:sz w:val="22"/>
          <w:szCs w:val="22"/>
        </w:rPr>
      </w:pPr>
      <w:r w:rsidRPr="002E3735" w:rsidDel="00ED5671">
        <w:rPr>
          <w:rFonts w:asciiTheme="minorHAnsi" w:hAnsiTheme="minorHAnsi"/>
          <w:b/>
          <w:sz w:val="22"/>
          <w:szCs w:val="22"/>
        </w:rPr>
        <w:t xml:space="preserve">Wanneer wordt continu verzuim langdurig relatief verzuim? </w:t>
      </w:r>
    </w:p>
    <w:p w:rsidR="006302E5" w:rsidRPr="002E3735" w:rsidRDefault="006302E5" w:rsidP="00516FF5">
      <w:pPr>
        <w:rPr>
          <w:rFonts w:asciiTheme="minorHAnsi" w:hAnsiTheme="minorHAnsi"/>
          <w:b/>
          <w:sz w:val="22"/>
          <w:szCs w:val="22"/>
        </w:rPr>
      </w:pPr>
    </w:p>
    <w:p w:rsidR="00516FF5" w:rsidRPr="002E3735" w:rsidDel="00ED5671" w:rsidRDefault="00516FF5" w:rsidP="00516FF5">
      <w:pPr>
        <w:rPr>
          <w:rFonts w:asciiTheme="minorHAnsi" w:hAnsiTheme="minorHAnsi"/>
          <w:b/>
          <w:sz w:val="22"/>
          <w:szCs w:val="22"/>
        </w:rPr>
      </w:pPr>
      <w:r w:rsidRPr="002E3735" w:rsidDel="00ED5671">
        <w:rPr>
          <w:rFonts w:asciiTheme="minorHAnsi" w:hAnsiTheme="minorHAnsi"/>
          <w:b/>
          <w:sz w:val="22"/>
          <w:szCs w:val="22"/>
        </w:rPr>
        <w:t>Antwoord</w:t>
      </w:r>
    </w:p>
    <w:p w:rsidR="00516FF5" w:rsidRPr="002E3735" w:rsidDel="00ED5671" w:rsidRDefault="00516FF5" w:rsidP="00516FF5">
      <w:pPr>
        <w:rPr>
          <w:rFonts w:asciiTheme="minorHAnsi" w:hAnsiTheme="minorHAnsi"/>
          <w:sz w:val="22"/>
          <w:szCs w:val="22"/>
        </w:rPr>
      </w:pPr>
      <w:r w:rsidRPr="002E3735" w:rsidDel="00ED5671">
        <w:rPr>
          <w:rFonts w:asciiTheme="minorHAnsi" w:hAnsiTheme="minorHAnsi"/>
          <w:sz w:val="22"/>
          <w:szCs w:val="22"/>
        </w:rPr>
        <w:t>Is een leerling jonger dan 18 en minimaal 4 aaneengesloten schoolweken (28 kalenderdagen) continu afwezig? Dan moet u een melding Langdurig Relatief Verzuim (LRV) doorgeven. U hoeft dan geen wekelijkse meldingen van de verzuimsoort ‘16 uur in 4 weken’ meer te doen. U voert de LRV-melding eenmalig op. De begindatum van de LRV-melding is de eerstvolgende dag na de einddatum van de laatste melding van '16 uur in 4 weken’.</w:t>
      </w:r>
    </w:p>
    <w:p w:rsidR="00516FF5" w:rsidRPr="002E3735" w:rsidRDefault="00516FF5" w:rsidP="00516FF5">
      <w:pPr>
        <w:rPr>
          <w:rFonts w:asciiTheme="minorHAnsi" w:hAnsiTheme="minorHAnsi"/>
          <w:sz w:val="22"/>
          <w:szCs w:val="22"/>
        </w:rPr>
      </w:pPr>
      <w:r w:rsidRPr="002E3735">
        <w:rPr>
          <w:rFonts w:asciiTheme="minorHAnsi" w:hAnsiTheme="minorHAnsi"/>
          <w:sz w:val="22"/>
          <w:szCs w:val="22"/>
        </w:rPr>
        <w:t> </w:t>
      </w:r>
    </w:p>
    <w:p w:rsidR="00516FF5" w:rsidRPr="002E3735" w:rsidRDefault="00516FF5" w:rsidP="00516FF5">
      <w:pPr>
        <w:rPr>
          <w:rFonts w:asciiTheme="minorHAnsi" w:hAnsiTheme="minorHAnsi"/>
          <w:sz w:val="22"/>
          <w:szCs w:val="22"/>
        </w:rPr>
      </w:pPr>
    </w:p>
    <w:p w:rsidR="00ED5671" w:rsidRPr="002E3735" w:rsidRDefault="00ED5671" w:rsidP="00516FF5">
      <w:pPr>
        <w:rPr>
          <w:rFonts w:asciiTheme="minorHAnsi" w:eastAsiaTheme="minorHAnsi" w:hAnsiTheme="minorHAnsi"/>
          <w:b/>
          <w:sz w:val="22"/>
          <w:szCs w:val="22"/>
        </w:rPr>
      </w:pPr>
    </w:p>
    <w:p w:rsidR="00516FF5" w:rsidRPr="002E3735" w:rsidRDefault="00516FF5" w:rsidP="00516FF5">
      <w:pPr>
        <w:rPr>
          <w:rFonts w:asciiTheme="minorHAnsi" w:eastAsiaTheme="minorHAnsi" w:hAnsiTheme="minorHAnsi"/>
          <w:b/>
          <w:sz w:val="22"/>
          <w:szCs w:val="22"/>
        </w:rPr>
      </w:pPr>
      <w:r w:rsidRPr="002E3735">
        <w:rPr>
          <w:rFonts w:asciiTheme="minorHAnsi" w:eastAsiaTheme="minorHAnsi" w:hAnsiTheme="minorHAnsi"/>
          <w:b/>
          <w:sz w:val="22"/>
          <w:szCs w:val="22"/>
        </w:rPr>
        <w:lastRenderedPageBreak/>
        <w:t>Vraag</w:t>
      </w: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Moet verzuim van minder dan 16 uur in 4 weken ook gemeld worden? </w:t>
      </w:r>
    </w:p>
    <w:p w:rsidR="00516FF5" w:rsidRPr="002E3735" w:rsidRDefault="00516FF5" w:rsidP="00516FF5">
      <w:pPr>
        <w:rPr>
          <w:rFonts w:asciiTheme="minorHAnsi" w:eastAsiaTheme="minorHAnsi" w:hAnsiTheme="minorHAnsi"/>
          <w:b/>
          <w:sz w:val="22"/>
          <w:szCs w:val="22"/>
        </w:rPr>
      </w:pPr>
    </w:p>
    <w:p w:rsidR="00516FF5" w:rsidRPr="002E3735" w:rsidRDefault="00516FF5" w:rsidP="00516FF5">
      <w:pPr>
        <w:rPr>
          <w:rFonts w:asciiTheme="minorHAnsi" w:eastAsiaTheme="minorHAnsi" w:hAnsiTheme="minorHAnsi"/>
          <w:b/>
          <w:sz w:val="22"/>
          <w:szCs w:val="22"/>
        </w:rPr>
      </w:pPr>
      <w:r w:rsidRPr="002E3735">
        <w:rPr>
          <w:rFonts w:asciiTheme="minorHAnsi" w:eastAsiaTheme="minorHAnsi" w:hAnsiTheme="minorHAnsi"/>
          <w:b/>
          <w:sz w:val="22"/>
          <w:szCs w:val="22"/>
        </w:rPr>
        <w:t>Antwoord</w:t>
      </w:r>
    </w:p>
    <w:p w:rsidR="00516FF5" w:rsidRPr="002E3735" w:rsidRDefault="00516FF5" w:rsidP="00516FF5">
      <w:pPr>
        <w:rPr>
          <w:rFonts w:asciiTheme="minorHAnsi" w:eastAsiaTheme="minorHAnsi" w:hAnsiTheme="minorHAnsi"/>
          <w:sz w:val="22"/>
          <w:szCs w:val="22"/>
        </w:rPr>
      </w:pPr>
      <w:r w:rsidRPr="002E3735">
        <w:rPr>
          <w:rFonts w:asciiTheme="minorHAnsi" w:hAnsiTheme="minorHAnsi"/>
          <w:sz w:val="22"/>
          <w:szCs w:val="22"/>
        </w:rPr>
        <w:t>Een school is wettelijk verplicht om ongeoorloofd verzuim te melden als dit minimaal 16 uur in 4 weken betreft. Als de leerling minder dan 16 uur in 4 weken afwezig is, mag u een melding ‘overig verzuim’ doen wanneer de situatie zorgwekkend is. Bijvoorbeeld wanneer een leerling regelmatig te laat komt of wanneer u vermoedt dat er bij</w:t>
      </w:r>
      <w:r w:rsidR="009D41BC" w:rsidRPr="002E3735">
        <w:rPr>
          <w:rFonts w:asciiTheme="minorHAnsi" w:hAnsiTheme="minorHAnsi"/>
          <w:sz w:val="22"/>
          <w:szCs w:val="22"/>
        </w:rPr>
        <w:t xml:space="preserve"> een melding van afwezigheid in verband met </w:t>
      </w:r>
      <w:r w:rsidRPr="002E3735">
        <w:rPr>
          <w:rFonts w:asciiTheme="minorHAnsi" w:hAnsiTheme="minorHAnsi"/>
          <w:sz w:val="22"/>
          <w:szCs w:val="22"/>
        </w:rPr>
        <w:t xml:space="preserve"> ziekte sprake is van ongeoorloofd verzuim.</w:t>
      </w:r>
    </w:p>
    <w:p w:rsidR="00516FF5" w:rsidRPr="002E3735" w:rsidRDefault="00516FF5" w:rsidP="00516FF5">
      <w:pPr>
        <w:rPr>
          <w:rFonts w:asciiTheme="minorHAnsi" w:hAnsiTheme="minorHAnsi"/>
          <w:sz w:val="22"/>
          <w:szCs w:val="22"/>
        </w:rPr>
      </w:pPr>
    </w:p>
    <w:p w:rsidR="006302E5" w:rsidRPr="002E3735" w:rsidRDefault="006302E5" w:rsidP="00ED5671">
      <w:pPr>
        <w:rPr>
          <w:rFonts w:asciiTheme="minorHAnsi" w:hAnsiTheme="minorHAnsi"/>
          <w:b/>
          <w:sz w:val="22"/>
          <w:szCs w:val="22"/>
        </w:rPr>
      </w:pPr>
      <w:r w:rsidRPr="002E3735">
        <w:rPr>
          <w:rFonts w:asciiTheme="minorHAnsi" w:hAnsiTheme="minorHAnsi"/>
          <w:b/>
          <w:sz w:val="22"/>
          <w:szCs w:val="22"/>
        </w:rPr>
        <w:t>Vraag</w:t>
      </w:r>
    </w:p>
    <w:p w:rsidR="00ED5671" w:rsidRPr="002E3735" w:rsidRDefault="00ED5671" w:rsidP="00ED5671">
      <w:pPr>
        <w:rPr>
          <w:rFonts w:asciiTheme="minorHAnsi" w:hAnsiTheme="minorHAnsi"/>
          <w:b/>
          <w:sz w:val="22"/>
          <w:szCs w:val="22"/>
        </w:rPr>
      </w:pPr>
      <w:r w:rsidRPr="002E3735">
        <w:rPr>
          <w:rFonts w:asciiTheme="minorHAnsi" w:hAnsiTheme="minorHAnsi"/>
          <w:b/>
          <w:sz w:val="22"/>
          <w:szCs w:val="22"/>
        </w:rPr>
        <w:t xml:space="preserve">Moet ziekte ook gemeld worden? </w:t>
      </w:r>
    </w:p>
    <w:p w:rsidR="00ED5671" w:rsidRPr="002E3735" w:rsidRDefault="00ED5671" w:rsidP="00ED5671">
      <w:pPr>
        <w:rPr>
          <w:rFonts w:asciiTheme="minorHAnsi" w:hAnsiTheme="minorHAnsi"/>
          <w:b/>
          <w:sz w:val="22"/>
          <w:szCs w:val="22"/>
        </w:rPr>
      </w:pPr>
      <w:r w:rsidRPr="002E3735">
        <w:rPr>
          <w:rFonts w:asciiTheme="minorHAnsi" w:hAnsiTheme="minorHAnsi"/>
          <w:b/>
          <w:sz w:val="22"/>
          <w:szCs w:val="22"/>
        </w:rPr>
        <w:t xml:space="preserve"> </w:t>
      </w:r>
    </w:p>
    <w:p w:rsidR="00ED5671" w:rsidRPr="002E3735" w:rsidRDefault="00ED5671" w:rsidP="00ED5671">
      <w:pPr>
        <w:rPr>
          <w:rFonts w:asciiTheme="minorHAnsi" w:hAnsiTheme="minorHAnsi"/>
          <w:b/>
          <w:sz w:val="22"/>
          <w:szCs w:val="22"/>
        </w:rPr>
      </w:pPr>
      <w:r w:rsidRPr="002E3735">
        <w:rPr>
          <w:rFonts w:asciiTheme="minorHAnsi" w:hAnsiTheme="minorHAnsi"/>
          <w:b/>
          <w:sz w:val="22"/>
          <w:szCs w:val="22"/>
        </w:rPr>
        <w:t>Antwoord</w:t>
      </w:r>
    </w:p>
    <w:p w:rsidR="00ED5671" w:rsidRPr="002E3735" w:rsidRDefault="00ED5671" w:rsidP="00ED5671">
      <w:pPr>
        <w:rPr>
          <w:rFonts w:asciiTheme="minorHAnsi" w:hAnsiTheme="minorHAnsi"/>
          <w:sz w:val="22"/>
          <w:szCs w:val="22"/>
        </w:rPr>
      </w:pPr>
      <w:r w:rsidRPr="002E3735">
        <w:rPr>
          <w:rFonts w:asciiTheme="minorHAnsi" w:hAnsiTheme="minorHAnsi"/>
          <w:sz w:val="22"/>
          <w:szCs w:val="22"/>
        </w:rPr>
        <w:t>Ziekteverzuim is geoorloofd verzuim. U meldt dit niet, maar legt de ziekmelding wel vast in uw eigen administratie. Vermoedt u dat het om ongeoorloofd verzuim gaat, dan kunt u na overleg met de leerplichtambtenaar ‘overig verzuim’ melden.</w:t>
      </w:r>
    </w:p>
    <w:p w:rsidR="00ED5671" w:rsidRPr="002E3735" w:rsidRDefault="00ED5671" w:rsidP="00516FF5">
      <w:pPr>
        <w:rPr>
          <w:rFonts w:asciiTheme="minorHAnsi" w:hAnsiTheme="minorHAnsi"/>
          <w:sz w:val="22"/>
          <w:szCs w:val="22"/>
        </w:rPr>
      </w:pPr>
    </w:p>
    <w:p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Vraag</w:t>
      </w: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Ouders nemen hun kind mee op vakantie ondanks afgewezen verlof: valt dit onder luxe verzuim of overig verzuim? </w:t>
      </w:r>
    </w:p>
    <w:p w:rsidR="00516FF5" w:rsidRPr="002E3735" w:rsidRDefault="00516FF5" w:rsidP="00516FF5">
      <w:pPr>
        <w:rPr>
          <w:rFonts w:asciiTheme="minorHAnsi" w:hAnsiTheme="minorHAnsi"/>
          <w:b/>
          <w:sz w:val="22"/>
          <w:szCs w:val="22"/>
        </w:rPr>
      </w:pPr>
    </w:p>
    <w:p w:rsidR="00516FF5" w:rsidRPr="002E3735" w:rsidRDefault="00516FF5" w:rsidP="00516FF5">
      <w:pPr>
        <w:rPr>
          <w:rFonts w:asciiTheme="minorHAnsi" w:hAnsiTheme="minorHAnsi"/>
          <w:b/>
          <w:sz w:val="22"/>
          <w:szCs w:val="22"/>
        </w:rPr>
      </w:pPr>
      <w:r w:rsidRPr="002E3735">
        <w:rPr>
          <w:rFonts w:asciiTheme="minorHAnsi" w:hAnsiTheme="minorHAnsi"/>
          <w:b/>
          <w:sz w:val="22"/>
          <w:szCs w:val="22"/>
        </w:rPr>
        <w:t>Antwoord</w:t>
      </w:r>
    </w:p>
    <w:p w:rsidR="00522D87" w:rsidRPr="002E3735" w:rsidRDefault="00522D87"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In dit voorbeeld is sprake van l</w:t>
      </w:r>
      <w:r w:rsidR="00516FF5" w:rsidRPr="002E3735">
        <w:rPr>
          <w:rFonts w:asciiTheme="minorHAnsi" w:hAnsiTheme="minorHAnsi"/>
          <w:sz w:val="22"/>
          <w:szCs w:val="22"/>
        </w:rPr>
        <w:t>uxe verzuim</w:t>
      </w:r>
      <w:r w:rsidRPr="002E3735">
        <w:rPr>
          <w:rFonts w:asciiTheme="minorHAnsi" w:hAnsiTheme="minorHAnsi"/>
          <w:sz w:val="22"/>
          <w:szCs w:val="22"/>
        </w:rPr>
        <w:t xml:space="preserve">. Dit </w:t>
      </w:r>
      <w:r w:rsidR="00516FF5" w:rsidRPr="002E3735">
        <w:rPr>
          <w:rFonts w:asciiTheme="minorHAnsi" w:hAnsiTheme="minorHAnsi"/>
          <w:sz w:val="22"/>
          <w:szCs w:val="22"/>
        </w:rPr>
        <w:t xml:space="preserve">houdt in dat een leerling zonder toegekend verlof buiten de schoolvakanties om op vakantie is gegaan. </w:t>
      </w:r>
      <w:r w:rsidRPr="002E3735">
        <w:rPr>
          <w:rFonts w:asciiTheme="minorHAnsi" w:hAnsiTheme="minorHAnsi"/>
          <w:sz w:val="22"/>
          <w:szCs w:val="22"/>
        </w:rPr>
        <w:t xml:space="preserve"> Luxe verzuim is niet gebonden aan een minimaal aantal uren. </w:t>
      </w:r>
    </w:p>
    <w:p w:rsidR="00516FF5" w:rsidRPr="002E3735" w:rsidRDefault="00A2035C"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Bij overig verzuim</w:t>
      </w:r>
      <w:r w:rsidR="00522D87" w:rsidRPr="002E3735">
        <w:rPr>
          <w:rFonts w:asciiTheme="minorHAnsi" w:hAnsiTheme="minorHAnsi"/>
          <w:sz w:val="22"/>
          <w:szCs w:val="22"/>
        </w:rPr>
        <w:t xml:space="preserve"> </w:t>
      </w:r>
      <w:r w:rsidRPr="002E3735">
        <w:rPr>
          <w:rFonts w:asciiTheme="minorHAnsi" w:hAnsiTheme="minorHAnsi"/>
          <w:sz w:val="22"/>
          <w:szCs w:val="22"/>
        </w:rPr>
        <w:t>verzuimt de leerling minder dan 16 uur in vier weken.</w:t>
      </w:r>
    </w:p>
    <w:p w:rsidR="009D41BC" w:rsidRPr="002E3735" w:rsidRDefault="009D41BC" w:rsidP="00516FF5">
      <w:pPr>
        <w:pStyle w:val="Normaalweb"/>
        <w:spacing w:before="0" w:beforeAutospacing="0" w:after="0" w:afterAutospacing="0"/>
        <w:rPr>
          <w:rFonts w:asciiTheme="minorHAnsi" w:hAnsiTheme="minorHAnsi"/>
          <w:sz w:val="22"/>
          <w:szCs w:val="22"/>
        </w:rPr>
      </w:pPr>
    </w:p>
    <w:p w:rsidR="00516FF5" w:rsidRPr="002E3735" w:rsidRDefault="00516FF5" w:rsidP="00C11370">
      <w:pPr>
        <w:pStyle w:val="Normaalweb"/>
        <w:spacing w:before="0" w:beforeAutospacing="0" w:after="0" w:afterAutospacing="0"/>
        <w:rPr>
          <w:rFonts w:asciiTheme="minorHAnsi" w:hAnsiTheme="minorHAnsi"/>
          <w:b/>
          <w:color w:val="4F81BD" w:themeColor="accent1"/>
          <w:sz w:val="22"/>
          <w:szCs w:val="22"/>
        </w:rPr>
      </w:pPr>
    </w:p>
    <w:p w:rsidR="00516FF5" w:rsidRPr="002E3735" w:rsidRDefault="00516FF5" w:rsidP="00516FF5">
      <w:pPr>
        <w:rPr>
          <w:rFonts w:asciiTheme="minorHAnsi" w:hAnsiTheme="minorHAnsi"/>
          <w:b/>
          <w:sz w:val="22"/>
          <w:szCs w:val="22"/>
        </w:rPr>
      </w:pPr>
      <w:r w:rsidRPr="002E3735">
        <w:rPr>
          <w:rFonts w:asciiTheme="minorHAnsi" w:hAnsiTheme="minorHAnsi"/>
          <w:b/>
          <w:color w:val="0070C0"/>
          <w:sz w:val="22"/>
          <w:szCs w:val="22"/>
        </w:rPr>
        <w:t>Te laat komen</w:t>
      </w:r>
    </w:p>
    <w:p w:rsidR="00516FF5" w:rsidRPr="002E3735" w:rsidRDefault="00516FF5" w:rsidP="00516FF5">
      <w:pPr>
        <w:pStyle w:val="Tekstzonderopmaak"/>
        <w:rPr>
          <w:rFonts w:asciiTheme="minorHAnsi" w:hAnsiTheme="minorHAnsi"/>
          <w:b/>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Vraag</w:t>
      </w: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Moet ik een melding doorgeven als leerlingen regelmatig 5 minuten (of meer) te laat komen? </w:t>
      </w:r>
    </w:p>
    <w:p w:rsidR="00516FF5" w:rsidRPr="002E3735" w:rsidRDefault="00516FF5" w:rsidP="00516FF5">
      <w:pPr>
        <w:pStyle w:val="Normaalweb"/>
        <w:spacing w:before="0" w:beforeAutospacing="0" w:after="0" w:afterAutospacing="0"/>
        <w:rPr>
          <w:rFonts w:asciiTheme="minorHAnsi" w:hAnsiTheme="minorHAnsi"/>
          <w:b/>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Antwoord  </w:t>
      </w:r>
    </w:p>
    <w:p w:rsidR="00516FF5" w:rsidRPr="002E3735" w:rsidRDefault="00516FF5"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Als een leerling regelmatig te laat komt,  maar dit in totaal minder dan 16 uur betreft, kunt u dit melden onder ‘overig verzuim’. Een leerling die vaak te laat komt, is een zorgelijke situatie en dan is het belangrijk een digitale verzuimmelding te doen. Uw melding wordt doorgezet naar de gemeente (waar de leerling woont). Vervolgens zal de leerplichtambtenaar de verzuimmelding in behandeling nemen. Wilt u weten wat de afspraken hierover zijn binnen uw gemeente? Neem contact op met de afdeling Leerplicht bij uw gemeente. </w:t>
      </w:r>
    </w:p>
    <w:p w:rsidR="00516FF5" w:rsidRPr="002E3735" w:rsidRDefault="00516FF5" w:rsidP="00516FF5">
      <w:pPr>
        <w:pStyle w:val="Normaalweb"/>
        <w:spacing w:before="0" w:beforeAutospacing="0" w:after="0" w:afterAutospacing="0"/>
        <w:rPr>
          <w:rFonts w:asciiTheme="minorHAnsi" w:hAnsiTheme="minorHAnsi"/>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Vraag</w:t>
      </w: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Kun je te laat komen melden als ‘16 uur in 4 weken’? </w:t>
      </w:r>
    </w:p>
    <w:p w:rsidR="00516FF5" w:rsidRPr="002E3735" w:rsidRDefault="00516FF5" w:rsidP="00516FF5">
      <w:pPr>
        <w:pStyle w:val="Normaalweb"/>
        <w:spacing w:before="0" w:beforeAutospacing="0" w:after="0" w:afterAutospacing="0"/>
        <w:rPr>
          <w:rFonts w:asciiTheme="minorHAnsi" w:hAnsiTheme="minorHAnsi"/>
          <w:b/>
          <w:sz w:val="22"/>
          <w:szCs w:val="22"/>
        </w:rPr>
      </w:pPr>
    </w:p>
    <w:p w:rsidR="00516FF5" w:rsidRPr="002E3735" w:rsidRDefault="00516FF5" w:rsidP="00516FF5">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Antwoord</w:t>
      </w:r>
    </w:p>
    <w:p w:rsidR="00213636" w:rsidRPr="002E3735" w:rsidRDefault="00213636" w:rsidP="00516FF5">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 xml:space="preserve">Als </w:t>
      </w:r>
      <w:r w:rsidR="007558DD" w:rsidRPr="002E3735">
        <w:rPr>
          <w:rFonts w:asciiTheme="minorHAnsi" w:hAnsiTheme="minorHAnsi"/>
          <w:sz w:val="22"/>
          <w:szCs w:val="22"/>
        </w:rPr>
        <w:t>‘</w:t>
      </w:r>
      <w:r w:rsidRPr="002E3735">
        <w:rPr>
          <w:rFonts w:asciiTheme="minorHAnsi" w:hAnsiTheme="minorHAnsi"/>
          <w:sz w:val="22"/>
          <w:szCs w:val="22"/>
        </w:rPr>
        <w:t>te laat komen’ 16 uur of meer betreft, moet</w:t>
      </w:r>
      <w:r w:rsidR="007558DD" w:rsidRPr="002E3735">
        <w:rPr>
          <w:rFonts w:asciiTheme="minorHAnsi" w:hAnsiTheme="minorHAnsi"/>
          <w:sz w:val="22"/>
          <w:szCs w:val="22"/>
        </w:rPr>
        <w:t xml:space="preserve"> u</w:t>
      </w:r>
      <w:r w:rsidRPr="002E3735">
        <w:rPr>
          <w:rFonts w:asciiTheme="minorHAnsi" w:hAnsiTheme="minorHAnsi"/>
          <w:sz w:val="22"/>
          <w:szCs w:val="22"/>
        </w:rPr>
        <w:t xml:space="preserve"> een </w:t>
      </w:r>
      <w:r w:rsidR="007558DD" w:rsidRPr="002E3735">
        <w:rPr>
          <w:rFonts w:asciiTheme="minorHAnsi" w:hAnsiTheme="minorHAnsi"/>
          <w:sz w:val="22"/>
          <w:szCs w:val="22"/>
        </w:rPr>
        <w:t xml:space="preserve">melding </w:t>
      </w:r>
      <w:r w:rsidR="006302E5" w:rsidRPr="002E3735">
        <w:rPr>
          <w:rFonts w:asciiTheme="minorHAnsi" w:hAnsiTheme="minorHAnsi"/>
          <w:sz w:val="22"/>
          <w:szCs w:val="22"/>
        </w:rPr>
        <w:t>doorgeven</w:t>
      </w:r>
      <w:r w:rsidR="007558DD" w:rsidRPr="002E3735">
        <w:rPr>
          <w:rFonts w:asciiTheme="minorHAnsi" w:hAnsiTheme="minorHAnsi"/>
          <w:sz w:val="22"/>
          <w:szCs w:val="22"/>
        </w:rPr>
        <w:t xml:space="preserve"> van </w:t>
      </w:r>
      <w:r w:rsidRPr="002E3735">
        <w:rPr>
          <w:rFonts w:asciiTheme="minorHAnsi" w:hAnsiTheme="minorHAnsi"/>
          <w:sz w:val="22"/>
          <w:szCs w:val="22"/>
        </w:rPr>
        <w:t>’16 uur in 4 weken</w:t>
      </w:r>
      <w:r w:rsidR="007558DD" w:rsidRPr="002E3735">
        <w:rPr>
          <w:rFonts w:asciiTheme="minorHAnsi" w:hAnsiTheme="minorHAnsi"/>
          <w:sz w:val="22"/>
          <w:szCs w:val="22"/>
        </w:rPr>
        <w:t>’</w:t>
      </w:r>
      <w:r w:rsidRPr="002E3735">
        <w:rPr>
          <w:rFonts w:asciiTheme="minorHAnsi" w:hAnsiTheme="minorHAnsi"/>
          <w:sz w:val="22"/>
          <w:szCs w:val="22"/>
        </w:rPr>
        <w:t xml:space="preserve">. Eerder melden mag. </w:t>
      </w:r>
      <w:r w:rsidR="00CD2C10" w:rsidRPr="002E3735">
        <w:rPr>
          <w:rFonts w:asciiTheme="minorHAnsi" w:hAnsiTheme="minorHAnsi"/>
          <w:sz w:val="22"/>
          <w:szCs w:val="22"/>
        </w:rPr>
        <w:t xml:space="preserve"> U kunt dit </w:t>
      </w:r>
      <w:r w:rsidR="007558DD" w:rsidRPr="002E3735">
        <w:rPr>
          <w:rFonts w:asciiTheme="minorHAnsi" w:hAnsiTheme="minorHAnsi"/>
          <w:sz w:val="22"/>
          <w:szCs w:val="22"/>
        </w:rPr>
        <w:t xml:space="preserve">dan </w:t>
      </w:r>
      <w:r w:rsidR="00CD2C10" w:rsidRPr="002E3735">
        <w:rPr>
          <w:rFonts w:asciiTheme="minorHAnsi" w:hAnsiTheme="minorHAnsi"/>
          <w:sz w:val="22"/>
          <w:szCs w:val="22"/>
        </w:rPr>
        <w:t xml:space="preserve">melden als </w:t>
      </w:r>
      <w:r w:rsidR="007558DD" w:rsidRPr="002E3735">
        <w:rPr>
          <w:rFonts w:asciiTheme="minorHAnsi" w:hAnsiTheme="minorHAnsi"/>
          <w:sz w:val="22"/>
          <w:szCs w:val="22"/>
        </w:rPr>
        <w:t>‘</w:t>
      </w:r>
      <w:r w:rsidR="00CD2C10" w:rsidRPr="002E3735">
        <w:rPr>
          <w:rFonts w:asciiTheme="minorHAnsi" w:hAnsiTheme="minorHAnsi"/>
          <w:sz w:val="22"/>
          <w:szCs w:val="22"/>
        </w:rPr>
        <w:t xml:space="preserve">overig verzuim’. </w:t>
      </w:r>
    </w:p>
    <w:p w:rsidR="009F0DF9" w:rsidRPr="002E3735" w:rsidRDefault="009F0DF9" w:rsidP="009F0DF9">
      <w:pPr>
        <w:pStyle w:val="Tekstzonderopmaak"/>
        <w:rPr>
          <w:rFonts w:asciiTheme="minorHAnsi" w:hAnsiTheme="minorHAnsi"/>
          <w:b/>
          <w:sz w:val="22"/>
          <w:szCs w:val="22"/>
        </w:rPr>
      </w:pPr>
      <w:r w:rsidRPr="002E3735">
        <w:rPr>
          <w:rFonts w:asciiTheme="minorHAnsi" w:hAnsiTheme="minorHAnsi"/>
          <w:b/>
          <w:sz w:val="22"/>
          <w:szCs w:val="22"/>
        </w:rPr>
        <w:t>Vraag</w:t>
      </w:r>
    </w:p>
    <w:p w:rsidR="009F0DF9" w:rsidRPr="002E3735" w:rsidRDefault="009F0DF9" w:rsidP="009F0DF9">
      <w:pPr>
        <w:pStyle w:val="Tekstzonderopmaak"/>
        <w:rPr>
          <w:rFonts w:asciiTheme="minorHAnsi" w:hAnsiTheme="minorHAnsi"/>
          <w:b/>
          <w:sz w:val="22"/>
          <w:szCs w:val="22"/>
        </w:rPr>
      </w:pPr>
      <w:r w:rsidRPr="002E3735">
        <w:rPr>
          <w:rFonts w:asciiTheme="minorHAnsi" w:hAnsiTheme="minorHAnsi"/>
          <w:b/>
          <w:sz w:val="22"/>
          <w:szCs w:val="22"/>
        </w:rPr>
        <w:t>Wat houdt de 3-6-9-12 regel in die in het filmpje van de Meester Baars school werd genoemd?</w:t>
      </w:r>
    </w:p>
    <w:p w:rsidR="009F0DF9" w:rsidRPr="002E3735" w:rsidRDefault="009F0DF9" w:rsidP="009F0DF9">
      <w:pPr>
        <w:rPr>
          <w:rFonts w:asciiTheme="minorHAnsi" w:hAnsiTheme="minorHAnsi"/>
          <w:b/>
          <w:sz w:val="22"/>
          <w:szCs w:val="22"/>
        </w:rPr>
      </w:pPr>
    </w:p>
    <w:p w:rsidR="009F0DF9" w:rsidRPr="002E3735" w:rsidRDefault="009F0DF9" w:rsidP="009F0DF9">
      <w:pPr>
        <w:rPr>
          <w:rFonts w:asciiTheme="minorHAnsi" w:hAnsiTheme="minorHAnsi"/>
          <w:b/>
          <w:sz w:val="22"/>
          <w:szCs w:val="22"/>
        </w:rPr>
      </w:pPr>
      <w:r w:rsidRPr="002E3735">
        <w:rPr>
          <w:rFonts w:asciiTheme="minorHAnsi" w:hAnsiTheme="minorHAnsi"/>
          <w:b/>
          <w:sz w:val="22"/>
          <w:szCs w:val="22"/>
        </w:rPr>
        <w:t xml:space="preserve">Antwoord </w:t>
      </w:r>
    </w:p>
    <w:p w:rsidR="009F0DF9" w:rsidRPr="002E3735" w:rsidRDefault="009F0DF9" w:rsidP="009F0DF9">
      <w:pPr>
        <w:pStyle w:val="Tekstzonderopmaak"/>
        <w:rPr>
          <w:rFonts w:asciiTheme="minorHAnsi" w:hAnsiTheme="minorHAnsi"/>
          <w:sz w:val="22"/>
          <w:szCs w:val="22"/>
        </w:rPr>
      </w:pPr>
      <w:r w:rsidRPr="002E3735">
        <w:rPr>
          <w:rFonts w:asciiTheme="minorHAnsi" w:hAnsiTheme="minorHAnsi"/>
          <w:sz w:val="22"/>
          <w:szCs w:val="22"/>
        </w:rPr>
        <w:lastRenderedPageBreak/>
        <w:t xml:space="preserve">Dit is een regeling die tussen de leerplichtambtenaren en de scholen in een bepaalde regio kan zijn afgesproken. Het is dus geen wettelijke regeling. De regeling geeft vooral aan op welke wijze gehandeld kan worden voordat tot een melding inzake te laat komen kan worden gedaan. In het geval van de Meester Baars school uit het filmpje is dat als volgt: </w:t>
      </w:r>
    </w:p>
    <w:p w:rsidR="009F0DF9" w:rsidRPr="002E3735" w:rsidRDefault="009F0DF9" w:rsidP="009F0DF9">
      <w:pPr>
        <w:pStyle w:val="Tekstzonderopmaak"/>
        <w:numPr>
          <w:ilvl w:val="0"/>
          <w:numId w:val="6"/>
        </w:numPr>
        <w:rPr>
          <w:rFonts w:asciiTheme="minorHAnsi" w:hAnsiTheme="minorHAnsi"/>
          <w:sz w:val="22"/>
          <w:szCs w:val="22"/>
        </w:rPr>
      </w:pPr>
      <w:r w:rsidRPr="002E3735">
        <w:rPr>
          <w:rFonts w:asciiTheme="minorHAnsi" w:hAnsiTheme="minorHAnsi"/>
          <w:sz w:val="22"/>
          <w:szCs w:val="22"/>
        </w:rPr>
        <w:t>3: Bij drie keer te laat komen op school, geeft de stamgroepleider een briefje mee aan het kind voor de ouders waarop staat vermeld dat het kind drie keer te laat aanwezig was.</w:t>
      </w:r>
    </w:p>
    <w:p w:rsidR="009F0DF9" w:rsidRPr="002E3735" w:rsidRDefault="009F0DF9" w:rsidP="009F0DF9">
      <w:pPr>
        <w:pStyle w:val="Tekstzonderopmaak"/>
        <w:numPr>
          <w:ilvl w:val="0"/>
          <w:numId w:val="6"/>
        </w:numPr>
        <w:rPr>
          <w:rFonts w:asciiTheme="minorHAnsi" w:hAnsiTheme="minorHAnsi"/>
          <w:sz w:val="22"/>
          <w:szCs w:val="22"/>
        </w:rPr>
      </w:pPr>
      <w:r w:rsidRPr="002E3735">
        <w:rPr>
          <w:rFonts w:asciiTheme="minorHAnsi" w:hAnsiTheme="minorHAnsi"/>
          <w:sz w:val="22"/>
          <w:szCs w:val="22"/>
        </w:rPr>
        <w:t>6: Bij zes keer te laat komen op school, heeft de stamgroepleider contact hierover met de ouders (persoonlijk of telefonisch) en zet hiervan een korte notitie in het leerlingvolgsysteem.</w:t>
      </w:r>
    </w:p>
    <w:p w:rsidR="009F0DF9" w:rsidRPr="002E3735" w:rsidRDefault="009F0DF9" w:rsidP="009F0DF9">
      <w:pPr>
        <w:pStyle w:val="Tekstzonderopmaak"/>
        <w:numPr>
          <w:ilvl w:val="0"/>
          <w:numId w:val="6"/>
        </w:numPr>
        <w:rPr>
          <w:rFonts w:asciiTheme="minorHAnsi" w:hAnsiTheme="minorHAnsi"/>
          <w:sz w:val="22"/>
          <w:szCs w:val="22"/>
        </w:rPr>
      </w:pPr>
      <w:r w:rsidRPr="002E3735">
        <w:rPr>
          <w:rFonts w:asciiTheme="minorHAnsi" w:hAnsiTheme="minorHAnsi"/>
          <w:sz w:val="22"/>
          <w:szCs w:val="22"/>
        </w:rPr>
        <w:t>9: Bij negen keer te laat komen op school, neemt de directie contact op met de ouders en geeft aan dat de school een melding maakt bij leerplicht. De stamgroepleider maakt een korte notitie en maakt hiervan melding bij de intern begeleiders. De leerplichtambtenaar stuurt vervolgens een brief naar de ouders waarin wordt beschreven dat het aantal keer te laat komen van het kind zorgelijk en niet wenselijk is.</w:t>
      </w:r>
    </w:p>
    <w:p w:rsidR="009F0DF9" w:rsidRPr="002E3735" w:rsidRDefault="009F0DF9" w:rsidP="009F0DF9">
      <w:pPr>
        <w:pStyle w:val="Tekstzonderopmaak"/>
        <w:numPr>
          <w:ilvl w:val="0"/>
          <w:numId w:val="6"/>
        </w:numPr>
        <w:rPr>
          <w:rFonts w:asciiTheme="minorHAnsi" w:hAnsiTheme="minorHAnsi"/>
          <w:sz w:val="22"/>
          <w:szCs w:val="22"/>
        </w:rPr>
      </w:pPr>
      <w:r w:rsidRPr="002E3735">
        <w:rPr>
          <w:rFonts w:asciiTheme="minorHAnsi" w:hAnsiTheme="minorHAnsi"/>
          <w:sz w:val="22"/>
          <w:szCs w:val="22"/>
        </w:rPr>
        <w:t>12: Bij twaalf keer te laat komen op school, neemt de directie contact op met de ouders en geeft aan dat school een tweede melding bij leerplicht gaat doen. De stamgroepleider maakt een korte notitie en meldt dit bij de intern begeleider. Ouders worden uitgenodigd bij de leerplichtambtenaar voor een gesprek en er kan gesproken worden over een proces-verbaal dat opgemaakt wordt.</w:t>
      </w:r>
    </w:p>
    <w:p w:rsidR="009F0DF9" w:rsidRPr="002E3735" w:rsidRDefault="009F0DF9" w:rsidP="009F0DF9">
      <w:pPr>
        <w:pStyle w:val="Tekstzonderopmaak"/>
        <w:rPr>
          <w:rFonts w:asciiTheme="minorHAnsi" w:hAnsiTheme="minorHAnsi"/>
          <w:sz w:val="22"/>
          <w:szCs w:val="22"/>
        </w:rPr>
      </w:pPr>
      <w:r w:rsidRPr="002E3735">
        <w:rPr>
          <w:rFonts w:asciiTheme="minorHAnsi" w:hAnsiTheme="minorHAnsi"/>
          <w:sz w:val="22"/>
          <w:szCs w:val="22"/>
        </w:rPr>
        <w:t>Op deze wijze wordt de ouder voortdurend geïnformeerd over het te laat komen en is er voldoende tijd om met elkaar een gesprek te voeren zonder dat dit directe gevolgen heeft. Vaak gaat het bij deze regeling over het aantal keren te laat per jaar.</w:t>
      </w:r>
    </w:p>
    <w:p w:rsidR="009F0DF9" w:rsidRPr="002E3735" w:rsidRDefault="009F0DF9" w:rsidP="009F0DF9">
      <w:pPr>
        <w:pStyle w:val="Normaalweb"/>
        <w:spacing w:before="0" w:beforeAutospacing="0" w:after="0" w:afterAutospacing="0"/>
        <w:rPr>
          <w:rFonts w:asciiTheme="minorHAnsi" w:hAnsiTheme="minorHAnsi"/>
          <w:sz w:val="22"/>
          <w:szCs w:val="22"/>
        </w:rPr>
      </w:pPr>
      <w:r w:rsidRPr="002E3735">
        <w:rPr>
          <w:rFonts w:asciiTheme="minorHAnsi" w:hAnsiTheme="minorHAnsi"/>
          <w:sz w:val="22"/>
          <w:szCs w:val="22"/>
        </w:rPr>
        <w:t>Niet alle scholen en gemeenten volgen een dergelijke werkwijze. Voor meer informatie kunt u altijd bij de leerplichtambtenaar die aan uw school is verbonden terecht.</w:t>
      </w:r>
    </w:p>
    <w:p w:rsidR="00516FF5" w:rsidRPr="002E3735" w:rsidRDefault="00516FF5" w:rsidP="00C11370">
      <w:pPr>
        <w:pStyle w:val="Normaalweb"/>
        <w:spacing w:before="0" w:beforeAutospacing="0" w:after="0" w:afterAutospacing="0"/>
        <w:rPr>
          <w:rFonts w:asciiTheme="minorHAnsi" w:hAnsiTheme="minorHAnsi"/>
          <w:b/>
          <w:color w:val="4F81BD" w:themeColor="accent1"/>
          <w:sz w:val="22"/>
          <w:szCs w:val="22"/>
        </w:rPr>
      </w:pPr>
    </w:p>
    <w:p w:rsidR="00DE75DE" w:rsidRPr="00CB1F45" w:rsidRDefault="00986701" w:rsidP="00315A6F">
      <w:pPr>
        <w:pStyle w:val="Normaalweb"/>
        <w:spacing w:before="0" w:beforeAutospacing="0" w:after="0" w:afterAutospacing="0"/>
        <w:rPr>
          <w:rFonts w:asciiTheme="minorHAnsi" w:hAnsiTheme="minorHAnsi"/>
          <w:b/>
          <w:sz w:val="22"/>
          <w:szCs w:val="22"/>
        </w:rPr>
      </w:pPr>
      <w:r w:rsidRPr="002E3735">
        <w:rPr>
          <w:rFonts w:asciiTheme="minorHAnsi" w:hAnsiTheme="minorHAnsi"/>
          <w:b/>
          <w:color w:val="4F81BD" w:themeColor="accent1"/>
          <w:sz w:val="22"/>
          <w:szCs w:val="22"/>
        </w:rPr>
        <w:t>Verzuim melden –</w:t>
      </w:r>
      <w:r w:rsidR="00D64FC0" w:rsidRPr="002E3735">
        <w:rPr>
          <w:rFonts w:asciiTheme="minorHAnsi" w:hAnsiTheme="minorHAnsi"/>
          <w:b/>
          <w:color w:val="4F81BD" w:themeColor="accent1"/>
          <w:sz w:val="22"/>
          <w:szCs w:val="22"/>
        </w:rPr>
        <w:t xml:space="preserve"> </w:t>
      </w:r>
      <w:r w:rsidR="00516FF5" w:rsidRPr="002E3735">
        <w:rPr>
          <w:rFonts w:asciiTheme="minorHAnsi" w:hAnsiTheme="minorHAnsi"/>
          <w:b/>
          <w:color w:val="4F81BD" w:themeColor="accent1"/>
          <w:sz w:val="22"/>
          <w:szCs w:val="22"/>
        </w:rPr>
        <w:t>specifieke vragen</w:t>
      </w:r>
    </w:p>
    <w:p w:rsidR="00764BB6" w:rsidRDefault="00764BB6">
      <w:pPr>
        <w:rPr>
          <w:rFonts w:asciiTheme="minorHAnsi" w:hAnsiTheme="minorHAnsi"/>
          <w:b/>
          <w:sz w:val="22"/>
          <w:szCs w:val="22"/>
        </w:rPr>
      </w:pPr>
    </w:p>
    <w:p w:rsidR="00764BB6" w:rsidRDefault="00764BB6">
      <w:pPr>
        <w:rPr>
          <w:rFonts w:asciiTheme="minorHAnsi" w:hAnsiTheme="minorHAnsi"/>
          <w:b/>
          <w:sz w:val="22"/>
          <w:szCs w:val="22"/>
        </w:rPr>
      </w:pPr>
    </w:p>
    <w:p w:rsidR="00AF5A6A" w:rsidRPr="002E3735" w:rsidRDefault="00AF5A6A">
      <w:pPr>
        <w:rPr>
          <w:rFonts w:asciiTheme="minorHAnsi" w:hAnsiTheme="minorHAnsi"/>
          <w:b/>
          <w:sz w:val="22"/>
          <w:szCs w:val="22"/>
        </w:rPr>
      </w:pPr>
      <w:r w:rsidRPr="002E3735">
        <w:rPr>
          <w:rFonts w:asciiTheme="minorHAnsi" w:hAnsiTheme="minorHAnsi"/>
          <w:b/>
          <w:sz w:val="22"/>
          <w:szCs w:val="22"/>
        </w:rPr>
        <w:t>Vraag</w:t>
      </w:r>
    </w:p>
    <w:p w:rsidR="00AF5A6A" w:rsidRPr="002E3735" w:rsidRDefault="00AF5A6A" w:rsidP="00AF5A6A">
      <w:pPr>
        <w:pStyle w:val="Normaalweb"/>
        <w:spacing w:before="0" w:beforeAutospacing="0" w:after="0" w:afterAutospacing="0"/>
        <w:rPr>
          <w:rFonts w:asciiTheme="minorHAnsi" w:hAnsiTheme="minorHAnsi"/>
          <w:b/>
          <w:sz w:val="22"/>
          <w:szCs w:val="22"/>
        </w:rPr>
      </w:pPr>
      <w:r w:rsidRPr="002E3735">
        <w:rPr>
          <w:rFonts w:asciiTheme="minorHAnsi" w:hAnsiTheme="minorHAnsi"/>
          <w:b/>
          <w:sz w:val="22"/>
          <w:szCs w:val="22"/>
        </w:rPr>
        <w:t xml:space="preserve">Een ouder vraagt </w:t>
      </w:r>
      <w:r w:rsidR="000E757A" w:rsidRPr="002E3735">
        <w:rPr>
          <w:rFonts w:asciiTheme="minorHAnsi" w:hAnsiTheme="minorHAnsi"/>
          <w:b/>
          <w:sz w:val="22"/>
          <w:szCs w:val="22"/>
        </w:rPr>
        <w:t>meldt zijn kind</w:t>
      </w:r>
      <w:r w:rsidRPr="002E3735">
        <w:rPr>
          <w:rFonts w:asciiTheme="minorHAnsi" w:hAnsiTheme="minorHAnsi"/>
          <w:b/>
          <w:sz w:val="22"/>
          <w:szCs w:val="22"/>
        </w:rPr>
        <w:t xml:space="preserve"> de dag voor de vakantie</w:t>
      </w:r>
      <w:r w:rsidR="000E757A" w:rsidRPr="002E3735">
        <w:rPr>
          <w:rFonts w:asciiTheme="minorHAnsi" w:hAnsiTheme="minorHAnsi"/>
          <w:b/>
          <w:sz w:val="22"/>
          <w:szCs w:val="22"/>
        </w:rPr>
        <w:t xml:space="preserve"> ziek. Ik heb echter twijfels of het kind wel echt ziek is of er misschien sprake is van luxe verzuim. H</w:t>
      </w:r>
      <w:r w:rsidRPr="002E3735">
        <w:rPr>
          <w:rFonts w:asciiTheme="minorHAnsi" w:hAnsiTheme="minorHAnsi"/>
          <w:b/>
          <w:sz w:val="22"/>
          <w:szCs w:val="22"/>
        </w:rPr>
        <w:t xml:space="preserve">oe </w:t>
      </w:r>
      <w:r w:rsidR="00C5293F" w:rsidRPr="002E3735">
        <w:rPr>
          <w:rFonts w:asciiTheme="minorHAnsi" w:hAnsiTheme="minorHAnsi"/>
          <w:b/>
          <w:sz w:val="22"/>
          <w:szCs w:val="22"/>
        </w:rPr>
        <w:t xml:space="preserve">moet ik </w:t>
      </w:r>
      <w:r w:rsidRPr="002E3735">
        <w:rPr>
          <w:rFonts w:asciiTheme="minorHAnsi" w:hAnsiTheme="minorHAnsi"/>
          <w:b/>
          <w:sz w:val="22"/>
          <w:szCs w:val="22"/>
        </w:rPr>
        <w:t xml:space="preserve">hiermee omgaan? </w:t>
      </w:r>
    </w:p>
    <w:p w:rsidR="00AF5A6A" w:rsidRPr="002E3735" w:rsidRDefault="00AF5A6A">
      <w:pPr>
        <w:rPr>
          <w:rFonts w:asciiTheme="minorHAnsi" w:hAnsiTheme="minorHAnsi"/>
          <w:b/>
          <w:sz w:val="22"/>
          <w:szCs w:val="22"/>
        </w:rPr>
      </w:pPr>
    </w:p>
    <w:p w:rsidR="00AF5A6A" w:rsidRPr="002E3735" w:rsidRDefault="00AF5A6A">
      <w:pPr>
        <w:rPr>
          <w:rFonts w:asciiTheme="minorHAnsi" w:hAnsiTheme="minorHAnsi"/>
          <w:b/>
          <w:sz w:val="22"/>
          <w:szCs w:val="22"/>
        </w:rPr>
      </w:pPr>
      <w:r w:rsidRPr="002E3735">
        <w:rPr>
          <w:rFonts w:asciiTheme="minorHAnsi" w:hAnsiTheme="minorHAnsi"/>
          <w:b/>
          <w:sz w:val="22"/>
          <w:szCs w:val="22"/>
        </w:rPr>
        <w:t>Antwoord</w:t>
      </w:r>
    </w:p>
    <w:p w:rsidR="000E757A" w:rsidRPr="002E3735" w:rsidRDefault="000E757A" w:rsidP="000E757A">
      <w:pPr>
        <w:rPr>
          <w:rFonts w:asciiTheme="minorHAnsi" w:hAnsiTheme="minorHAnsi"/>
          <w:sz w:val="22"/>
          <w:szCs w:val="22"/>
        </w:rPr>
      </w:pPr>
      <w:r w:rsidRPr="002E3735">
        <w:rPr>
          <w:rFonts w:asciiTheme="minorHAnsi" w:hAnsiTheme="minorHAnsi"/>
          <w:sz w:val="22"/>
          <w:szCs w:val="22"/>
        </w:rPr>
        <w:t>Ziekteverzuim is in principe geoorloofd verzuim. Vermoedt u dat het om ongeoorloofd verzuim gaat, dan kunt u na overleg met de leerplichtambtenaar ‘overig verzuim’ of in dit geval ‘luxe verzuim’ melden.</w:t>
      </w:r>
    </w:p>
    <w:p w:rsidR="00C5293F" w:rsidRPr="002E3735" w:rsidRDefault="00C5293F" w:rsidP="00C5293F">
      <w:pPr>
        <w:pStyle w:val="Normaalweb"/>
        <w:spacing w:before="0" w:beforeAutospacing="0" w:after="0" w:afterAutospacing="0"/>
        <w:rPr>
          <w:rFonts w:asciiTheme="minorHAnsi" w:hAnsiTheme="minorHAnsi"/>
          <w:sz w:val="22"/>
          <w:szCs w:val="22"/>
        </w:rPr>
      </w:pPr>
    </w:p>
    <w:p w:rsidR="00044D79" w:rsidRPr="002E3735" w:rsidRDefault="00044D79">
      <w:pPr>
        <w:rPr>
          <w:rFonts w:asciiTheme="minorHAnsi" w:hAnsiTheme="minorHAnsi"/>
          <w:sz w:val="22"/>
          <w:szCs w:val="22"/>
        </w:rPr>
      </w:pPr>
    </w:p>
    <w:p w:rsidR="000336D7" w:rsidRPr="002E3735" w:rsidRDefault="000336D7" w:rsidP="000336D7">
      <w:pPr>
        <w:rPr>
          <w:rFonts w:asciiTheme="minorHAnsi" w:hAnsiTheme="minorHAnsi"/>
          <w:b/>
          <w:color w:val="4F81BD" w:themeColor="accent1"/>
          <w:sz w:val="22"/>
          <w:szCs w:val="22"/>
        </w:rPr>
      </w:pPr>
      <w:r w:rsidRPr="002E3735">
        <w:rPr>
          <w:rFonts w:asciiTheme="minorHAnsi" w:hAnsiTheme="minorHAnsi"/>
          <w:b/>
          <w:color w:val="4F81BD" w:themeColor="accent1"/>
          <w:sz w:val="22"/>
          <w:szCs w:val="22"/>
        </w:rPr>
        <w:t>Vrijstellingen</w:t>
      </w:r>
    </w:p>
    <w:p w:rsidR="00CC75C0" w:rsidRPr="002E3735" w:rsidRDefault="00CC75C0">
      <w:pPr>
        <w:rPr>
          <w:rFonts w:asciiTheme="minorHAnsi" w:hAnsiTheme="minorHAnsi"/>
          <w:b/>
          <w:sz w:val="22"/>
          <w:szCs w:val="22"/>
        </w:rPr>
      </w:pPr>
    </w:p>
    <w:p w:rsidR="00CC75C0" w:rsidRPr="002E3735" w:rsidRDefault="00CC75C0">
      <w:pPr>
        <w:rPr>
          <w:rFonts w:asciiTheme="minorHAnsi" w:hAnsiTheme="minorHAnsi"/>
          <w:b/>
          <w:sz w:val="22"/>
          <w:szCs w:val="22"/>
        </w:rPr>
      </w:pPr>
      <w:r w:rsidRPr="002E3735">
        <w:rPr>
          <w:rFonts w:asciiTheme="minorHAnsi" w:hAnsiTheme="minorHAnsi"/>
          <w:b/>
          <w:sz w:val="22"/>
          <w:szCs w:val="22"/>
        </w:rPr>
        <w:t>Vraag</w:t>
      </w:r>
    </w:p>
    <w:p w:rsidR="00F92658" w:rsidRPr="002E3735" w:rsidRDefault="00B21788" w:rsidP="00F92658">
      <w:pPr>
        <w:pStyle w:val="Tekstzonderopmaak"/>
        <w:rPr>
          <w:rFonts w:asciiTheme="minorHAnsi" w:hAnsiTheme="minorHAnsi"/>
          <w:b/>
          <w:sz w:val="22"/>
          <w:szCs w:val="22"/>
        </w:rPr>
      </w:pPr>
      <w:r w:rsidRPr="002E3735">
        <w:rPr>
          <w:rFonts w:asciiTheme="minorHAnsi" w:hAnsiTheme="minorHAnsi"/>
          <w:b/>
          <w:sz w:val="22"/>
          <w:szCs w:val="22"/>
        </w:rPr>
        <w:t>Hoe werkt d</w:t>
      </w:r>
      <w:r w:rsidR="00F92658" w:rsidRPr="002E3735">
        <w:rPr>
          <w:rFonts w:asciiTheme="minorHAnsi" w:hAnsiTheme="minorHAnsi"/>
          <w:b/>
          <w:sz w:val="22"/>
          <w:szCs w:val="22"/>
        </w:rPr>
        <w:t>e vrijstelling op basis van '</w:t>
      </w:r>
      <w:r w:rsidRPr="002E3735">
        <w:rPr>
          <w:rFonts w:asciiTheme="minorHAnsi" w:hAnsiTheme="minorHAnsi"/>
          <w:b/>
          <w:sz w:val="22"/>
          <w:szCs w:val="22"/>
        </w:rPr>
        <w:t xml:space="preserve">de </w:t>
      </w:r>
      <w:r w:rsidR="00F92658" w:rsidRPr="002E3735">
        <w:rPr>
          <w:rFonts w:asciiTheme="minorHAnsi" w:hAnsiTheme="minorHAnsi"/>
          <w:b/>
          <w:sz w:val="22"/>
          <w:szCs w:val="22"/>
        </w:rPr>
        <w:t>aard van het beroep'?</w:t>
      </w:r>
    </w:p>
    <w:p w:rsidR="00F92658" w:rsidRPr="002E3735" w:rsidRDefault="00F92658" w:rsidP="00CC75C0">
      <w:pPr>
        <w:pStyle w:val="Tekstzonderopmaak"/>
        <w:rPr>
          <w:rFonts w:asciiTheme="minorHAnsi" w:hAnsiTheme="minorHAnsi"/>
          <w:b/>
          <w:sz w:val="22"/>
          <w:szCs w:val="22"/>
        </w:rPr>
      </w:pPr>
    </w:p>
    <w:p w:rsidR="00CC75C0" w:rsidRPr="002E3735" w:rsidRDefault="00CC75C0">
      <w:pPr>
        <w:rPr>
          <w:rFonts w:asciiTheme="minorHAnsi" w:hAnsiTheme="minorHAnsi"/>
          <w:b/>
          <w:sz w:val="22"/>
          <w:szCs w:val="22"/>
        </w:rPr>
      </w:pPr>
      <w:r w:rsidRPr="002E3735">
        <w:rPr>
          <w:rFonts w:asciiTheme="minorHAnsi" w:hAnsiTheme="minorHAnsi"/>
          <w:b/>
          <w:sz w:val="22"/>
          <w:szCs w:val="22"/>
        </w:rPr>
        <w:t>Antwoord</w:t>
      </w:r>
    </w:p>
    <w:p w:rsidR="00CC75C0" w:rsidRPr="002E3735" w:rsidRDefault="00B21788" w:rsidP="00CC75C0">
      <w:pPr>
        <w:pStyle w:val="Tekstzonderopmaak"/>
        <w:rPr>
          <w:rFonts w:asciiTheme="minorHAnsi" w:hAnsiTheme="minorHAnsi"/>
          <w:sz w:val="22"/>
          <w:szCs w:val="22"/>
        </w:rPr>
      </w:pPr>
      <w:r w:rsidRPr="002E3735">
        <w:rPr>
          <w:rFonts w:asciiTheme="minorHAnsi" w:hAnsiTheme="minorHAnsi"/>
          <w:sz w:val="22"/>
          <w:szCs w:val="22"/>
        </w:rPr>
        <w:t>V</w:t>
      </w:r>
      <w:r w:rsidR="00CC75C0" w:rsidRPr="002E3735">
        <w:rPr>
          <w:rFonts w:asciiTheme="minorHAnsi" w:hAnsiTheme="minorHAnsi"/>
          <w:sz w:val="22"/>
          <w:szCs w:val="22"/>
        </w:rPr>
        <w:t xml:space="preserve">rijstelling </w:t>
      </w:r>
      <w:r w:rsidR="007A6E1E" w:rsidRPr="002E3735">
        <w:rPr>
          <w:rFonts w:asciiTheme="minorHAnsi" w:hAnsiTheme="minorHAnsi"/>
          <w:sz w:val="22"/>
          <w:szCs w:val="22"/>
        </w:rPr>
        <w:t>i</w:t>
      </w:r>
      <w:r w:rsidRPr="002E3735">
        <w:rPr>
          <w:rFonts w:asciiTheme="minorHAnsi" w:hAnsiTheme="minorHAnsi"/>
          <w:sz w:val="22"/>
          <w:szCs w:val="22"/>
        </w:rPr>
        <w:t xml:space="preserve">n verband met </w:t>
      </w:r>
      <w:r w:rsidR="007A6E1E" w:rsidRPr="002E3735">
        <w:rPr>
          <w:rFonts w:asciiTheme="minorHAnsi" w:hAnsiTheme="minorHAnsi"/>
          <w:sz w:val="22"/>
          <w:szCs w:val="22"/>
        </w:rPr>
        <w:t xml:space="preserve"> </w:t>
      </w:r>
      <w:r w:rsidR="00CC75C0" w:rsidRPr="002E3735">
        <w:rPr>
          <w:rFonts w:asciiTheme="minorHAnsi" w:hAnsiTheme="minorHAnsi"/>
          <w:sz w:val="22"/>
          <w:szCs w:val="22"/>
        </w:rPr>
        <w:t xml:space="preserve">verlof buiten de schoolvakanties vanwege de aard van het beroep van één van de ouders </w:t>
      </w:r>
      <w:r w:rsidRPr="002E3735">
        <w:rPr>
          <w:rFonts w:asciiTheme="minorHAnsi" w:hAnsiTheme="minorHAnsi"/>
          <w:sz w:val="22"/>
          <w:szCs w:val="22"/>
        </w:rPr>
        <w:t xml:space="preserve">staat beschreven in </w:t>
      </w:r>
      <w:r w:rsidR="00CC75C0" w:rsidRPr="002E3735">
        <w:rPr>
          <w:rFonts w:asciiTheme="minorHAnsi" w:hAnsiTheme="minorHAnsi"/>
          <w:sz w:val="22"/>
          <w:szCs w:val="22"/>
        </w:rPr>
        <w:t>art.11F</w:t>
      </w:r>
      <w:r w:rsidRPr="002E3735">
        <w:rPr>
          <w:rFonts w:asciiTheme="minorHAnsi" w:hAnsiTheme="minorHAnsi"/>
          <w:sz w:val="22"/>
          <w:szCs w:val="22"/>
        </w:rPr>
        <w:t xml:space="preserve"> van de </w:t>
      </w:r>
      <w:r w:rsidR="00CC75C0" w:rsidRPr="002E3735">
        <w:rPr>
          <w:rFonts w:asciiTheme="minorHAnsi" w:hAnsiTheme="minorHAnsi"/>
          <w:sz w:val="22"/>
          <w:szCs w:val="22"/>
        </w:rPr>
        <w:t>Leerplichtwet 1969</w:t>
      </w:r>
      <w:r w:rsidR="00827F5A" w:rsidRPr="002E3735">
        <w:rPr>
          <w:rFonts w:asciiTheme="minorHAnsi" w:hAnsiTheme="minorHAnsi"/>
          <w:sz w:val="22"/>
          <w:szCs w:val="22"/>
        </w:rPr>
        <w:t>:</w:t>
      </w:r>
    </w:p>
    <w:p w:rsidR="00CC75C0"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 xml:space="preserve">Het komt voor dat door het beroep van </w:t>
      </w:r>
      <w:r w:rsidR="007418E3" w:rsidRPr="002E3735">
        <w:rPr>
          <w:rFonts w:asciiTheme="minorHAnsi" w:hAnsiTheme="minorHAnsi"/>
          <w:sz w:val="22"/>
          <w:szCs w:val="22"/>
        </w:rPr>
        <w:t xml:space="preserve">één </w:t>
      </w:r>
      <w:r w:rsidRPr="002E3735">
        <w:rPr>
          <w:rFonts w:asciiTheme="minorHAnsi" w:hAnsiTheme="minorHAnsi"/>
          <w:sz w:val="22"/>
          <w:szCs w:val="22"/>
        </w:rPr>
        <w:t xml:space="preserve"> van de ouders er geen gezinsvakantie mogelijk is in één van de schoolvakanties (</w:t>
      </w:r>
      <w:r w:rsidR="00845F44" w:rsidRPr="002E3735">
        <w:rPr>
          <w:rFonts w:asciiTheme="minorHAnsi" w:hAnsiTheme="minorHAnsi"/>
          <w:sz w:val="22"/>
          <w:szCs w:val="22"/>
        </w:rPr>
        <w:t>d</w:t>
      </w:r>
      <w:r w:rsidRPr="002E3735">
        <w:rPr>
          <w:rFonts w:asciiTheme="minorHAnsi" w:hAnsiTheme="minorHAnsi"/>
          <w:sz w:val="22"/>
          <w:szCs w:val="22"/>
        </w:rPr>
        <w:t xml:space="preserve">aaronder vallen </w:t>
      </w:r>
      <w:r w:rsidR="007418E3" w:rsidRPr="002E3735">
        <w:rPr>
          <w:rFonts w:asciiTheme="minorHAnsi" w:hAnsiTheme="minorHAnsi"/>
          <w:sz w:val="22"/>
          <w:szCs w:val="22"/>
        </w:rPr>
        <w:t xml:space="preserve">? </w:t>
      </w:r>
      <w:r w:rsidRPr="002E3735">
        <w:rPr>
          <w:rFonts w:asciiTheme="minorHAnsi" w:hAnsiTheme="minorHAnsi"/>
          <w:sz w:val="22"/>
          <w:szCs w:val="22"/>
        </w:rPr>
        <w:t>ook de zomervakantie en de kerstvakantie). Een gezinsvakantie is een vakantie van minimaal 2 aaneengesloten weken. Ouders kunnen dan een beroep doen op deze vrijstelling. Deze vrijstelling kan nooit langer duren dan 10 aangesloten schooldagen en mag maar 1 keer per schooljaar worden afgegeven. Het mag daarbij niet gaan om de eerste twee weken van het nieuwe schooljaar.</w:t>
      </w:r>
    </w:p>
    <w:p w:rsidR="00CC75C0"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lastRenderedPageBreak/>
        <w:t>Over deze aanvraag beslist alleen de directeur van de school. Aanvragen langer dan 10 schooldagen of over meerdere periodes moeten worden afgewezen.</w:t>
      </w:r>
    </w:p>
    <w:p w:rsidR="00CC75C0"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Om in aanmerking te kunnen komen moet de aanvraag aan 3 voorwaarden voldoen:</w:t>
      </w:r>
    </w:p>
    <w:p w:rsidR="00CC75C0"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1.Het gezin kan in geen enkele andere vakantie een gezinsvakantie houden.</w:t>
      </w:r>
    </w:p>
    <w:p w:rsidR="00223168"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 xml:space="preserve">2.Het verlof mag niet in de eerste twee weken van het nieuwe schooljaar vallen </w:t>
      </w:r>
    </w:p>
    <w:p w:rsidR="00CC75C0" w:rsidRPr="002E3735" w:rsidRDefault="00CC75C0" w:rsidP="00CC75C0">
      <w:pPr>
        <w:pStyle w:val="Tekstzonderopmaak"/>
        <w:rPr>
          <w:rFonts w:asciiTheme="minorHAnsi" w:hAnsiTheme="minorHAnsi"/>
          <w:sz w:val="22"/>
          <w:szCs w:val="22"/>
        </w:rPr>
      </w:pPr>
      <w:r w:rsidRPr="002E3735">
        <w:rPr>
          <w:rFonts w:asciiTheme="minorHAnsi" w:hAnsiTheme="minorHAnsi"/>
          <w:sz w:val="22"/>
          <w:szCs w:val="22"/>
        </w:rPr>
        <w:t>3.Het moet redelijkerwijs te voorzien zijn (en/of worden aangetoond) dat een vakantie in de schoolvakanties tot onoverkomelijke bedrijfseconomische problemen zal leiden. Slechts het gegeven dat gedurende de schoolvakanties een belangrijk deel van de omzet wordt behaald is onvoldoende.</w:t>
      </w:r>
      <w:r w:rsidR="00223168" w:rsidRPr="002E3735">
        <w:rPr>
          <w:rFonts w:asciiTheme="minorHAnsi" w:hAnsiTheme="minorHAnsi"/>
          <w:sz w:val="22"/>
          <w:szCs w:val="22"/>
        </w:rPr>
        <w:t xml:space="preserve"> </w:t>
      </w:r>
      <w:r w:rsidRPr="002E3735">
        <w:rPr>
          <w:rFonts w:asciiTheme="minorHAnsi" w:hAnsiTheme="minorHAnsi"/>
          <w:sz w:val="22"/>
          <w:szCs w:val="22"/>
        </w:rPr>
        <w:t>Alleen het tonen van een werkgeversverklaring is daarom niet voldoende.</w:t>
      </w:r>
    </w:p>
    <w:p w:rsidR="00CC75C0" w:rsidRPr="002E3735" w:rsidRDefault="00CC75C0" w:rsidP="00CC75C0">
      <w:pPr>
        <w:pStyle w:val="Tekstzonderopmaak"/>
        <w:rPr>
          <w:rFonts w:asciiTheme="minorHAnsi" w:hAnsiTheme="minorHAnsi"/>
          <w:sz w:val="22"/>
          <w:szCs w:val="22"/>
        </w:rPr>
      </w:pPr>
    </w:p>
    <w:p w:rsidR="001724AC" w:rsidRPr="002E3735" w:rsidRDefault="001724AC" w:rsidP="001724AC">
      <w:pPr>
        <w:pStyle w:val="Tekstzonderopmaak"/>
        <w:rPr>
          <w:rFonts w:asciiTheme="minorHAnsi" w:hAnsiTheme="minorHAnsi"/>
          <w:sz w:val="22"/>
          <w:szCs w:val="22"/>
        </w:rPr>
      </w:pPr>
      <w:r w:rsidRPr="002E3735">
        <w:rPr>
          <w:rFonts w:asciiTheme="minorHAnsi" w:hAnsiTheme="minorHAnsi"/>
          <w:sz w:val="22"/>
          <w:szCs w:val="22"/>
        </w:rPr>
        <w:t xml:space="preserve">Meer informatie hierover leest u in de </w:t>
      </w:r>
      <w:hyperlink r:id="rId10" w:history="1">
        <w:r w:rsidRPr="002E3735">
          <w:rPr>
            <w:rStyle w:val="Hyperlink"/>
            <w:rFonts w:asciiTheme="minorHAnsi" w:hAnsiTheme="minorHAnsi"/>
            <w:sz w:val="22"/>
            <w:szCs w:val="22"/>
          </w:rPr>
          <w:t>Methodische Aanpak Schoolverzuim</w:t>
        </w:r>
      </w:hyperlink>
      <w:r w:rsidRPr="002E3735">
        <w:rPr>
          <w:rFonts w:asciiTheme="minorHAnsi" w:hAnsiTheme="minorHAnsi"/>
          <w:sz w:val="22"/>
          <w:szCs w:val="22"/>
        </w:rPr>
        <w:t xml:space="preserve"> (MAS) </w:t>
      </w:r>
      <w:r w:rsidR="00516FF5" w:rsidRPr="002E3735">
        <w:rPr>
          <w:rFonts w:asciiTheme="minorHAnsi" w:hAnsiTheme="minorHAnsi"/>
          <w:sz w:val="22"/>
          <w:szCs w:val="22"/>
        </w:rPr>
        <w:t>en</w:t>
      </w:r>
      <w:r w:rsidRPr="002E3735">
        <w:rPr>
          <w:rFonts w:asciiTheme="minorHAnsi" w:hAnsiTheme="minorHAnsi"/>
          <w:sz w:val="22"/>
          <w:szCs w:val="22"/>
        </w:rPr>
        <w:t xml:space="preserve"> in de </w:t>
      </w:r>
      <w:hyperlink r:id="rId11" w:history="1">
        <w:r w:rsidRPr="002E3735">
          <w:rPr>
            <w:rStyle w:val="Hyperlink"/>
            <w:rFonts w:asciiTheme="minorHAnsi" w:hAnsiTheme="minorHAnsi"/>
            <w:sz w:val="22"/>
            <w:szCs w:val="22"/>
          </w:rPr>
          <w:t>Staatscourant</w:t>
        </w:r>
      </w:hyperlink>
      <w:r w:rsidRPr="002E3735">
        <w:rPr>
          <w:rFonts w:asciiTheme="minorHAnsi" w:hAnsiTheme="minorHAnsi"/>
          <w:sz w:val="22"/>
          <w:szCs w:val="22"/>
        </w:rPr>
        <w:t>.</w:t>
      </w:r>
    </w:p>
    <w:p w:rsidR="00CC75C0" w:rsidRPr="002E3735" w:rsidRDefault="00CC75C0" w:rsidP="00CC75C0">
      <w:pPr>
        <w:pStyle w:val="Tekstzonderopmaak"/>
        <w:rPr>
          <w:rFonts w:asciiTheme="minorHAnsi" w:hAnsiTheme="minorHAnsi"/>
          <w:sz w:val="22"/>
          <w:szCs w:val="22"/>
        </w:rPr>
      </w:pPr>
    </w:p>
    <w:p w:rsidR="00FE5392" w:rsidRPr="002E3735" w:rsidRDefault="00FE5392">
      <w:pPr>
        <w:rPr>
          <w:rFonts w:asciiTheme="minorHAnsi" w:hAnsiTheme="minorHAnsi"/>
          <w:b/>
          <w:sz w:val="22"/>
          <w:szCs w:val="22"/>
        </w:rPr>
      </w:pPr>
      <w:r w:rsidRPr="002E3735">
        <w:rPr>
          <w:rFonts w:asciiTheme="minorHAnsi" w:hAnsiTheme="minorHAnsi"/>
          <w:b/>
          <w:sz w:val="22"/>
          <w:szCs w:val="22"/>
        </w:rPr>
        <w:t>Vraag</w:t>
      </w:r>
    </w:p>
    <w:p w:rsidR="00E450F5" w:rsidRPr="002E3735" w:rsidRDefault="00E450F5" w:rsidP="00FE5392">
      <w:pPr>
        <w:pStyle w:val="Tekstzonderopmaak"/>
        <w:rPr>
          <w:rFonts w:asciiTheme="minorHAnsi" w:hAnsiTheme="minorHAnsi"/>
          <w:b/>
          <w:sz w:val="22"/>
          <w:szCs w:val="22"/>
        </w:rPr>
      </w:pPr>
      <w:r w:rsidRPr="002E3735">
        <w:rPr>
          <w:rFonts w:asciiTheme="minorHAnsi" w:hAnsiTheme="minorHAnsi"/>
          <w:b/>
          <w:sz w:val="22"/>
          <w:szCs w:val="22"/>
        </w:rPr>
        <w:t>Wat wordt verstaan onder</w:t>
      </w:r>
      <w:r w:rsidR="000336D7" w:rsidRPr="002E3735">
        <w:rPr>
          <w:rFonts w:asciiTheme="minorHAnsi" w:hAnsiTheme="minorHAnsi"/>
          <w:b/>
          <w:sz w:val="22"/>
          <w:szCs w:val="22"/>
        </w:rPr>
        <w:t xml:space="preserve"> vrijstelling vanwege </w:t>
      </w:r>
      <w:r w:rsidRPr="002E3735">
        <w:rPr>
          <w:rFonts w:asciiTheme="minorHAnsi" w:hAnsiTheme="minorHAnsi"/>
          <w:b/>
          <w:sz w:val="22"/>
          <w:szCs w:val="22"/>
        </w:rPr>
        <w:t>‘gewichtige omstandigheden’?</w:t>
      </w:r>
    </w:p>
    <w:p w:rsidR="00E450F5" w:rsidRPr="002E3735" w:rsidRDefault="00E450F5" w:rsidP="00FE5392">
      <w:pPr>
        <w:pStyle w:val="Tekstzonderopmaak"/>
        <w:rPr>
          <w:rFonts w:asciiTheme="minorHAnsi" w:hAnsiTheme="minorHAnsi"/>
          <w:b/>
          <w:sz w:val="22"/>
          <w:szCs w:val="22"/>
        </w:rPr>
      </w:pPr>
    </w:p>
    <w:p w:rsidR="00F643D3" w:rsidRPr="002E3735" w:rsidRDefault="00F643D3" w:rsidP="00FE5392">
      <w:pPr>
        <w:pStyle w:val="Tekstzonderopmaak"/>
        <w:rPr>
          <w:rFonts w:asciiTheme="minorHAnsi" w:hAnsiTheme="minorHAnsi"/>
          <w:b/>
          <w:sz w:val="22"/>
          <w:szCs w:val="22"/>
        </w:rPr>
      </w:pPr>
      <w:r w:rsidRPr="002E3735">
        <w:rPr>
          <w:rFonts w:asciiTheme="minorHAnsi" w:hAnsiTheme="minorHAnsi"/>
          <w:b/>
          <w:sz w:val="22"/>
          <w:szCs w:val="22"/>
        </w:rPr>
        <w:t>Antwoord</w:t>
      </w:r>
    </w:p>
    <w:p w:rsidR="00827F5A" w:rsidRPr="002E3735" w:rsidRDefault="00827F5A" w:rsidP="00827F5A">
      <w:pPr>
        <w:pStyle w:val="Tekstzonderopmaak"/>
        <w:rPr>
          <w:rFonts w:asciiTheme="minorHAnsi" w:hAnsiTheme="minorHAnsi"/>
          <w:sz w:val="22"/>
          <w:szCs w:val="22"/>
        </w:rPr>
      </w:pPr>
      <w:r w:rsidRPr="002E3735">
        <w:rPr>
          <w:rFonts w:asciiTheme="minorHAnsi" w:hAnsiTheme="minorHAnsi"/>
          <w:sz w:val="22"/>
          <w:szCs w:val="22"/>
        </w:rPr>
        <w:t>V</w:t>
      </w:r>
      <w:r w:rsidR="00FE5392" w:rsidRPr="002E3735">
        <w:rPr>
          <w:rFonts w:asciiTheme="minorHAnsi" w:hAnsiTheme="minorHAnsi"/>
          <w:sz w:val="22"/>
          <w:szCs w:val="22"/>
        </w:rPr>
        <w:t xml:space="preserve">rijstelling vanwege gewichtige omstandigheden </w:t>
      </w:r>
      <w:r w:rsidRPr="002E3735">
        <w:rPr>
          <w:rFonts w:asciiTheme="minorHAnsi" w:hAnsiTheme="minorHAnsi"/>
          <w:sz w:val="22"/>
          <w:szCs w:val="22"/>
        </w:rPr>
        <w:t xml:space="preserve">staat beschreven in artikel </w:t>
      </w:r>
      <w:r w:rsidR="00FE5392" w:rsidRPr="002E3735">
        <w:rPr>
          <w:rFonts w:asciiTheme="minorHAnsi" w:hAnsiTheme="minorHAnsi"/>
          <w:sz w:val="22"/>
          <w:szCs w:val="22"/>
        </w:rPr>
        <w:t xml:space="preserve"> 11G</w:t>
      </w:r>
      <w:r w:rsidRPr="002E3735">
        <w:rPr>
          <w:rFonts w:asciiTheme="minorHAnsi" w:hAnsiTheme="minorHAnsi"/>
          <w:sz w:val="22"/>
          <w:szCs w:val="22"/>
        </w:rPr>
        <w:t xml:space="preserve"> van de </w:t>
      </w:r>
      <w:r w:rsidR="00FE5392" w:rsidRPr="002E3735">
        <w:rPr>
          <w:rFonts w:asciiTheme="minorHAnsi" w:hAnsiTheme="minorHAnsi"/>
          <w:sz w:val="22"/>
          <w:szCs w:val="22"/>
        </w:rPr>
        <w:t xml:space="preserve"> Leerplichtwet 1969. Dat zijn omstandigheden waar de ouders geen invloed op kunnen uitoefenen. Die omstandigheden zijn voor een kind dan zo gewichtig dat schoolbezoek even niet aan de orde is. U moet dan denken aan belangrijke gebeurtenissen in het leven</w:t>
      </w:r>
      <w:r w:rsidR="007A6B83" w:rsidRPr="002E3735">
        <w:rPr>
          <w:rFonts w:asciiTheme="minorHAnsi" w:hAnsiTheme="minorHAnsi"/>
          <w:sz w:val="22"/>
          <w:szCs w:val="22"/>
        </w:rPr>
        <w:t>,</w:t>
      </w:r>
      <w:r w:rsidR="00FE5392" w:rsidRPr="002E3735">
        <w:rPr>
          <w:rFonts w:asciiTheme="minorHAnsi" w:hAnsiTheme="minorHAnsi"/>
          <w:sz w:val="22"/>
          <w:szCs w:val="22"/>
        </w:rPr>
        <w:t xml:space="preserve"> zoals begrafenissen en trouwerijen. De wetgever heeft echter strikte voorwaarden hieraan verbonden. </w:t>
      </w:r>
    </w:p>
    <w:p w:rsidR="00516FF5" w:rsidRPr="002E3735" w:rsidRDefault="00516FF5" w:rsidP="00827F5A">
      <w:pPr>
        <w:pStyle w:val="Tekstzonderopmaak"/>
        <w:rPr>
          <w:rFonts w:asciiTheme="minorHAnsi" w:hAnsiTheme="minorHAnsi"/>
          <w:sz w:val="22"/>
          <w:szCs w:val="22"/>
        </w:rPr>
      </w:pPr>
    </w:p>
    <w:p w:rsidR="00827F5A" w:rsidRPr="002E3735" w:rsidRDefault="00827F5A" w:rsidP="00827F5A">
      <w:pPr>
        <w:pStyle w:val="Tekstzonderopmaak"/>
        <w:rPr>
          <w:rFonts w:asciiTheme="minorHAnsi" w:hAnsiTheme="minorHAnsi"/>
          <w:sz w:val="22"/>
          <w:szCs w:val="22"/>
        </w:rPr>
      </w:pPr>
      <w:r w:rsidRPr="002E3735">
        <w:rPr>
          <w:rFonts w:asciiTheme="minorHAnsi" w:hAnsiTheme="minorHAnsi"/>
          <w:sz w:val="22"/>
          <w:szCs w:val="22"/>
        </w:rPr>
        <w:t>Meer informatie</w:t>
      </w:r>
      <w:r w:rsidR="001724AC" w:rsidRPr="002E3735">
        <w:rPr>
          <w:rFonts w:asciiTheme="minorHAnsi" w:hAnsiTheme="minorHAnsi"/>
          <w:sz w:val="22"/>
          <w:szCs w:val="22"/>
        </w:rPr>
        <w:t xml:space="preserve"> hierover leest u</w:t>
      </w:r>
      <w:r w:rsidRPr="002E3735">
        <w:rPr>
          <w:rFonts w:asciiTheme="minorHAnsi" w:hAnsiTheme="minorHAnsi"/>
          <w:sz w:val="22"/>
          <w:szCs w:val="22"/>
        </w:rPr>
        <w:t xml:space="preserve"> in de </w:t>
      </w:r>
      <w:hyperlink r:id="rId12" w:history="1">
        <w:r w:rsidRPr="002E3735">
          <w:rPr>
            <w:rStyle w:val="Hyperlink"/>
            <w:rFonts w:asciiTheme="minorHAnsi" w:hAnsiTheme="minorHAnsi"/>
            <w:sz w:val="22"/>
            <w:szCs w:val="22"/>
          </w:rPr>
          <w:t>Methodische Aanpak Schoolverzuim</w:t>
        </w:r>
      </w:hyperlink>
      <w:r w:rsidRPr="002E3735">
        <w:rPr>
          <w:rFonts w:asciiTheme="minorHAnsi" w:hAnsiTheme="minorHAnsi"/>
          <w:sz w:val="22"/>
          <w:szCs w:val="22"/>
        </w:rPr>
        <w:t xml:space="preserve"> (MAS) </w:t>
      </w:r>
      <w:r w:rsidR="00516FF5" w:rsidRPr="002E3735">
        <w:rPr>
          <w:rFonts w:asciiTheme="minorHAnsi" w:hAnsiTheme="minorHAnsi"/>
          <w:sz w:val="22"/>
          <w:szCs w:val="22"/>
        </w:rPr>
        <w:t>en</w:t>
      </w:r>
      <w:r w:rsidRPr="002E3735">
        <w:rPr>
          <w:rFonts w:asciiTheme="minorHAnsi" w:hAnsiTheme="minorHAnsi"/>
          <w:sz w:val="22"/>
          <w:szCs w:val="22"/>
        </w:rPr>
        <w:t xml:space="preserve"> in de </w:t>
      </w:r>
      <w:hyperlink r:id="rId13" w:history="1">
        <w:r w:rsidRPr="002E3735">
          <w:rPr>
            <w:rStyle w:val="Hyperlink"/>
            <w:rFonts w:asciiTheme="minorHAnsi" w:hAnsiTheme="minorHAnsi"/>
            <w:sz w:val="22"/>
            <w:szCs w:val="22"/>
          </w:rPr>
          <w:t>Staatscourant</w:t>
        </w:r>
      </w:hyperlink>
      <w:r w:rsidRPr="002E3735">
        <w:rPr>
          <w:rFonts w:asciiTheme="minorHAnsi" w:hAnsiTheme="minorHAnsi"/>
          <w:sz w:val="22"/>
          <w:szCs w:val="22"/>
        </w:rPr>
        <w:t>.</w:t>
      </w:r>
    </w:p>
    <w:p w:rsidR="00FE5392" w:rsidRPr="002E3735" w:rsidRDefault="00FE5392" w:rsidP="00FE5392">
      <w:pPr>
        <w:pStyle w:val="Tekstzonderopmaak"/>
        <w:rPr>
          <w:rFonts w:asciiTheme="minorHAnsi" w:hAnsiTheme="minorHAnsi"/>
          <w:sz w:val="22"/>
          <w:szCs w:val="22"/>
        </w:rPr>
      </w:pPr>
    </w:p>
    <w:p w:rsidR="00F11FDF"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Bij de aanvraag wordt van de ouders gevraagd om bewijs van de omstandigheid in te leveren, bijvoorbeeld door middel van een trouw- of rouwkaart. De directeur van de school beslist daarna over een aanvraag tot en met 10 schooldagen, bij elkaar opgeteld gedurende het schooljaar. Op het moment dat een aanvraag de 1</w:t>
      </w:r>
      <w:r w:rsidR="00F11FDF" w:rsidRPr="002E3735">
        <w:rPr>
          <w:rFonts w:asciiTheme="minorHAnsi" w:hAnsiTheme="minorHAnsi"/>
          <w:sz w:val="22"/>
          <w:szCs w:val="22"/>
        </w:rPr>
        <w:t>0 dagen overstijgt</w:t>
      </w:r>
      <w:r w:rsidR="001724AC" w:rsidRPr="002E3735">
        <w:rPr>
          <w:rFonts w:asciiTheme="minorHAnsi" w:hAnsiTheme="minorHAnsi"/>
          <w:sz w:val="22"/>
          <w:szCs w:val="22"/>
        </w:rPr>
        <w:t>,</w:t>
      </w:r>
      <w:r w:rsidR="00F11FDF" w:rsidRPr="002E3735">
        <w:rPr>
          <w:rFonts w:asciiTheme="minorHAnsi" w:hAnsiTheme="minorHAnsi"/>
          <w:sz w:val="22"/>
          <w:szCs w:val="22"/>
        </w:rPr>
        <w:t xml:space="preserve"> dan moet de L</w:t>
      </w:r>
      <w:r w:rsidRPr="002E3735">
        <w:rPr>
          <w:rFonts w:asciiTheme="minorHAnsi" w:hAnsiTheme="minorHAnsi"/>
          <w:sz w:val="22"/>
          <w:szCs w:val="22"/>
        </w:rPr>
        <w:t>ee</w:t>
      </w:r>
      <w:r w:rsidR="00F11FDF" w:rsidRPr="002E3735">
        <w:rPr>
          <w:rFonts w:asciiTheme="minorHAnsi" w:hAnsiTheme="minorHAnsi"/>
          <w:sz w:val="22"/>
          <w:szCs w:val="22"/>
        </w:rPr>
        <w:t xml:space="preserve">rplichtambtenaar een besluit nemen. Dat geldt dus ook als </w:t>
      </w:r>
      <w:r w:rsidRPr="002E3735">
        <w:rPr>
          <w:rFonts w:asciiTheme="minorHAnsi" w:hAnsiTheme="minorHAnsi"/>
          <w:sz w:val="22"/>
          <w:szCs w:val="22"/>
        </w:rPr>
        <w:t xml:space="preserve">voor een leerling bijvoorbeeld in een schooljaar al 8 dagen verlof is verleend door de schooldirecteur en in dat schooljaar een nieuwe aanvraag van 3 dagen wordt ingediend. Wanneer er meer dan 10 dagen worden aangevraagd beslist de </w:t>
      </w:r>
    </w:p>
    <w:p w:rsidR="00FE5392" w:rsidRPr="002E3735" w:rsidRDefault="00F11FDF" w:rsidP="00FE5392">
      <w:pPr>
        <w:pStyle w:val="Tekstzonderopmaak"/>
        <w:rPr>
          <w:rFonts w:asciiTheme="minorHAnsi" w:hAnsiTheme="minorHAnsi"/>
          <w:sz w:val="22"/>
          <w:szCs w:val="22"/>
        </w:rPr>
      </w:pPr>
      <w:r w:rsidRPr="002E3735">
        <w:rPr>
          <w:rFonts w:asciiTheme="minorHAnsi" w:hAnsiTheme="minorHAnsi"/>
          <w:sz w:val="22"/>
          <w:szCs w:val="22"/>
        </w:rPr>
        <w:t>Le</w:t>
      </w:r>
      <w:r w:rsidR="00FE5392" w:rsidRPr="002E3735">
        <w:rPr>
          <w:rFonts w:asciiTheme="minorHAnsi" w:hAnsiTheme="minorHAnsi"/>
          <w:sz w:val="22"/>
          <w:szCs w:val="22"/>
        </w:rPr>
        <w:t>erplichtambtenaar. Deze zal dan te rade gaan bij de schooldirecteur voordat er een beslissing wordt genomen.</w:t>
      </w:r>
    </w:p>
    <w:p w:rsidR="00FE5392" w:rsidRPr="002E3735" w:rsidRDefault="00FE5392" w:rsidP="00FE5392">
      <w:pPr>
        <w:pStyle w:val="Tekstzonderopmaak"/>
        <w:rPr>
          <w:rFonts w:asciiTheme="minorHAnsi" w:hAnsiTheme="minorHAnsi"/>
          <w:sz w:val="22"/>
          <w:szCs w:val="22"/>
        </w:rPr>
      </w:pPr>
    </w:p>
    <w:p w:rsidR="00FE5392"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Let op</w:t>
      </w:r>
      <w:r w:rsidR="00F11FDF" w:rsidRPr="002E3735">
        <w:rPr>
          <w:rFonts w:asciiTheme="minorHAnsi" w:hAnsiTheme="minorHAnsi"/>
          <w:sz w:val="22"/>
          <w:szCs w:val="22"/>
        </w:rPr>
        <w:t>:</w:t>
      </w:r>
      <w:r w:rsidRPr="002E3735">
        <w:rPr>
          <w:rFonts w:asciiTheme="minorHAnsi" w:hAnsiTheme="minorHAnsi"/>
          <w:sz w:val="22"/>
          <w:szCs w:val="22"/>
        </w:rPr>
        <w:t xml:space="preserve"> de wetgever heeft ook een aantal omstandigheden genoemd die niet vallen onder de noemer “gewichtig”</w:t>
      </w:r>
      <w:r w:rsidR="00C70150" w:rsidRPr="002E3735">
        <w:rPr>
          <w:rFonts w:asciiTheme="minorHAnsi" w:hAnsiTheme="minorHAnsi"/>
          <w:sz w:val="22"/>
          <w:szCs w:val="22"/>
        </w:rPr>
        <w:t xml:space="preserve">. </w:t>
      </w:r>
      <w:r w:rsidRPr="002E3735">
        <w:rPr>
          <w:rFonts w:asciiTheme="minorHAnsi" w:hAnsiTheme="minorHAnsi"/>
          <w:sz w:val="22"/>
          <w:szCs w:val="22"/>
        </w:rPr>
        <w:t>Dat zijn:</w:t>
      </w:r>
    </w:p>
    <w:p w:rsidR="00FE5392"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w:t>
      </w:r>
      <w:r w:rsidR="002D59FF" w:rsidRPr="002E3735">
        <w:rPr>
          <w:rFonts w:asciiTheme="minorHAnsi" w:hAnsiTheme="minorHAnsi"/>
          <w:sz w:val="22"/>
          <w:szCs w:val="22"/>
        </w:rPr>
        <w:t>f</w:t>
      </w:r>
      <w:r w:rsidRPr="002E3735">
        <w:rPr>
          <w:rFonts w:asciiTheme="minorHAnsi" w:hAnsiTheme="minorHAnsi"/>
          <w:sz w:val="22"/>
          <w:szCs w:val="22"/>
        </w:rPr>
        <w:t>amiliebezoek in het buitenland;</w:t>
      </w:r>
    </w:p>
    <w:p w:rsidR="00FE5392"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goedkope tickets in het laagseizoen;</w:t>
      </w:r>
    </w:p>
    <w:p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omdat tickets al gekocht zijn of omdat er geen tickets meer zijn in de vakantieperiode; </w:t>
      </w:r>
    </w:p>
    <w:p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vakantiespreiding; </w:t>
      </w:r>
    </w:p>
    <w:p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verlof voor een kind, omdat andere kinderen uit het gezin al of nog vrij zijn; </w:t>
      </w:r>
    </w:p>
    <w:p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eerder vertrek of latere terugkomst in verband met verkeersdrukte; </w:t>
      </w:r>
    </w:p>
    <w:p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samen reizen/in konvooi rijden door bijvoorbeeld de Balkan; </w:t>
      </w:r>
    </w:p>
    <w:p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kroonjaren; </w:t>
      </w:r>
    </w:p>
    <w:p w:rsidR="00C70150"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xml:space="preserve">• sabbatical; </w:t>
      </w:r>
    </w:p>
    <w:p w:rsidR="00FE5392" w:rsidRPr="002E3735" w:rsidRDefault="00FE5392" w:rsidP="00FE5392">
      <w:pPr>
        <w:pStyle w:val="Tekstzonderopmaak"/>
        <w:rPr>
          <w:rFonts w:asciiTheme="minorHAnsi" w:hAnsiTheme="minorHAnsi"/>
          <w:sz w:val="22"/>
          <w:szCs w:val="22"/>
        </w:rPr>
      </w:pPr>
      <w:r w:rsidRPr="002E3735">
        <w:rPr>
          <w:rFonts w:asciiTheme="minorHAnsi" w:hAnsiTheme="minorHAnsi"/>
          <w:sz w:val="22"/>
          <w:szCs w:val="22"/>
        </w:rPr>
        <w:t>• wereldreis/verre reis</w:t>
      </w:r>
    </w:p>
    <w:p w:rsidR="00FE5392" w:rsidRPr="002E3735" w:rsidRDefault="00FE5392" w:rsidP="00FE5392">
      <w:pPr>
        <w:pStyle w:val="Tekstzonderopmaak"/>
        <w:rPr>
          <w:rFonts w:asciiTheme="minorHAnsi" w:hAnsiTheme="minorHAnsi"/>
          <w:sz w:val="22"/>
          <w:szCs w:val="22"/>
        </w:rPr>
      </w:pPr>
    </w:p>
    <w:p w:rsidR="00FC68D7" w:rsidRPr="002E3735" w:rsidRDefault="00FC68D7" w:rsidP="00CB1E3F">
      <w:pPr>
        <w:pStyle w:val="Tekstzonderopmaak"/>
        <w:rPr>
          <w:rFonts w:asciiTheme="minorHAnsi" w:hAnsiTheme="minorHAnsi"/>
          <w:b/>
          <w:sz w:val="22"/>
          <w:szCs w:val="22"/>
        </w:rPr>
      </w:pPr>
      <w:r w:rsidRPr="002E3735">
        <w:rPr>
          <w:rFonts w:asciiTheme="minorHAnsi" w:hAnsiTheme="minorHAnsi"/>
          <w:b/>
          <w:sz w:val="22"/>
          <w:szCs w:val="22"/>
        </w:rPr>
        <w:t>Vraag</w:t>
      </w:r>
    </w:p>
    <w:p w:rsidR="00CB1E3F" w:rsidRPr="002E3735" w:rsidRDefault="001724AC" w:rsidP="00CB1E3F">
      <w:pPr>
        <w:pStyle w:val="Tekstzonderopmaak"/>
        <w:rPr>
          <w:rFonts w:asciiTheme="minorHAnsi" w:hAnsiTheme="minorHAnsi"/>
          <w:b/>
          <w:sz w:val="22"/>
          <w:szCs w:val="22"/>
        </w:rPr>
      </w:pPr>
      <w:r w:rsidRPr="002E3735">
        <w:rPr>
          <w:rFonts w:asciiTheme="minorHAnsi" w:hAnsiTheme="minorHAnsi"/>
          <w:b/>
          <w:sz w:val="22"/>
          <w:szCs w:val="22"/>
        </w:rPr>
        <w:t>Waar ligt de verantwoordelijkheid voor het toekennen van een vrijstelling?</w:t>
      </w:r>
    </w:p>
    <w:p w:rsidR="00FC68D7" w:rsidRPr="002E3735" w:rsidRDefault="00FC68D7" w:rsidP="00CB1E3F">
      <w:pPr>
        <w:pStyle w:val="Tekstzonderopmaak"/>
        <w:rPr>
          <w:rFonts w:asciiTheme="minorHAnsi" w:hAnsiTheme="minorHAnsi"/>
          <w:b/>
          <w:sz w:val="22"/>
          <w:szCs w:val="22"/>
        </w:rPr>
      </w:pPr>
    </w:p>
    <w:p w:rsidR="00FC68D7" w:rsidRPr="002E3735" w:rsidRDefault="00FC68D7" w:rsidP="00CB1E3F">
      <w:pPr>
        <w:pStyle w:val="Tekstzonderopmaak"/>
        <w:rPr>
          <w:rFonts w:asciiTheme="minorHAnsi" w:hAnsiTheme="minorHAnsi"/>
          <w:b/>
          <w:sz w:val="22"/>
          <w:szCs w:val="22"/>
        </w:rPr>
      </w:pPr>
      <w:r w:rsidRPr="002E3735">
        <w:rPr>
          <w:rFonts w:asciiTheme="minorHAnsi" w:hAnsiTheme="minorHAnsi"/>
          <w:b/>
          <w:sz w:val="22"/>
          <w:szCs w:val="22"/>
        </w:rPr>
        <w:lastRenderedPageBreak/>
        <w:t>Antwoord</w:t>
      </w:r>
    </w:p>
    <w:p w:rsidR="00CB1E3F" w:rsidRPr="002E3735" w:rsidRDefault="00CB1E3F" w:rsidP="00CB1E3F">
      <w:pPr>
        <w:pStyle w:val="Tekstzonderopmaak"/>
        <w:rPr>
          <w:rFonts w:asciiTheme="minorHAnsi" w:hAnsiTheme="minorHAnsi"/>
          <w:sz w:val="22"/>
          <w:szCs w:val="22"/>
        </w:rPr>
      </w:pPr>
      <w:r w:rsidRPr="002E3735">
        <w:rPr>
          <w:rFonts w:asciiTheme="minorHAnsi" w:hAnsiTheme="minorHAnsi"/>
          <w:sz w:val="22"/>
          <w:szCs w:val="22"/>
        </w:rPr>
        <w:t>Het toezicht op de correcte afhandeling van aanvragen op vrijstellingen berust bij de Inspectie van het Onderwijs. De Inspecteur kan tijdens zijn bezoek hier vragen over stellen en ook zijn oordeel hierover geven. De directeur is dan vervolgens verantwoordelijk.</w:t>
      </w:r>
    </w:p>
    <w:p w:rsidR="00CB1E3F" w:rsidRPr="002E3735" w:rsidRDefault="00CB1E3F" w:rsidP="00CB1E3F">
      <w:pPr>
        <w:pStyle w:val="Tekstzonderopmaak"/>
        <w:rPr>
          <w:rFonts w:asciiTheme="minorHAnsi" w:hAnsiTheme="minorHAnsi"/>
          <w:sz w:val="22"/>
          <w:szCs w:val="22"/>
        </w:rPr>
      </w:pPr>
      <w:r w:rsidRPr="002E3735">
        <w:rPr>
          <w:rFonts w:asciiTheme="minorHAnsi" w:hAnsiTheme="minorHAnsi"/>
          <w:sz w:val="22"/>
          <w:szCs w:val="22"/>
        </w:rPr>
        <w:t>Voor de ouder en het kind heeft dit geen consequentie. Zij mogen immers vertrouwen op uw oordeel.</w:t>
      </w:r>
    </w:p>
    <w:p w:rsidR="00CB1E3F" w:rsidRPr="002E3735" w:rsidRDefault="00CB1E3F" w:rsidP="00CB1E3F">
      <w:pPr>
        <w:pStyle w:val="Tekstzonderopmaak"/>
        <w:rPr>
          <w:rFonts w:asciiTheme="minorHAnsi" w:hAnsiTheme="minorHAnsi"/>
          <w:sz w:val="22"/>
          <w:szCs w:val="22"/>
        </w:rPr>
      </w:pPr>
    </w:p>
    <w:p w:rsidR="00BF3297" w:rsidRPr="002E3735" w:rsidRDefault="00BF3297" w:rsidP="00BF3297">
      <w:pPr>
        <w:pStyle w:val="Tekstzonderopmaak"/>
        <w:rPr>
          <w:rFonts w:asciiTheme="minorHAnsi" w:hAnsiTheme="minorHAnsi"/>
          <w:sz w:val="22"/>
          <w:szCs w:val="22"/>
        </w:rPr>
      </w:pPr>
      <w:r w:rsidRPr="002E3735">
        <w:rPr>
          <w:rFonts w:asciiTheme="minorHAnsi" w:hAnsiTheme="minorHAnsi"/>
          <w:sz w:val="22"/>
          <w:szCs w:val="22"/>
        </w:rPr>
        <w:t xml:space="preserve">Hieronder </w:t>
      </w:r>
      <w:r w:rsidR="006F33AF" w:rsidRPr="002E3735">
        <w:rPr>
          <w:rFonts w:asciiTheme="minorHAnsi" w:hAnsiTheme="minorHAnsi"/>
          <w:sz w:val="22"/>
          <w:szCs w:val="22"/>
        </w:rPr>
        <w:t xml:space="preserve">staat </w:t>
      </w:r>
      <w:r w:rsidRPr="002E3735">
        <w:rPr>
          <w:rFonts w:asciiTheme="minorHAnsi" w:hAnsiTheme="minorHAnsi"/>
          <w:sz w:val="22"/>
          <w:szCs w:val="22"/>
        </w:rPr>
        <w:t>wie in welke situatie beslissingsbevoegd is.</w:t>
      </w:r>
    </w:p>
    <w:p w:rsidR="00BF3297" w:rsidRPr="002E3735" w:rsidRDefault="00BF3297" w:rsidP="00BF3297">
      <w:pPr>
        <w:pStyle w:val="Tekstzonderopmaak"/>
        <w:rPr>
          <w:rFonts w:asciiTheme="minorHAnsi" w:hAnsiTheme="minorHAnsi"/>
          <w:sz w:val="22"/>
          <w:szCs w:val="22"/>
        </w:rPr>
      </w:pPr>
    </w:p>
    <w:p w:rsidR="00430FC3" w:rsidRPr="002E3735" w:rsidRDefault="00BF3297" w:rsidP="00BF3297">
      <w:pPr>
        <w:pStyle w:val="Tekstzonderopmaak"/>
        <w:rPr>
          <w:rFonts w:asciiTheme="minorHAnsi" w:hAnsiTheme="minorHAnsi"/>
          <w:sz w:val="22"/>
          <w:szCs w:val="22"/>
        </w:rPr>
      </w:pPr>
      <w:r w:rsidRPr="002E3735">
        <w:rPr>
          <w:rFonts w:asciiTheme="minorHAnsi" w:hAnsiTheme="minorHAnsi"/>
          <w:sz w:val="22"/>
          <w:szCs w:val="22"/>
        </w:rPr>
        <w:t>Wie beslist?</w:t>
      </w:r>
      <w:r w:rsidR="00430FC3" w:rsidRPr="002E3735">
        <w:rPr>
          <w:rFonts w:asciiTheme="minorHAnsi" w:hAnsiTheme="minorHAnsi"/>
          <w:sz w:val="22"/>
          <w:szCs w:val="22"/>
        </w:rPr>
        <w:tab/>
      </w:r>
      <w:r w:rsidR="00430FC3" w:rsidRPr="002E3735">
        <w:rPr>
          <w:rFonts w:asciiTheme="minorHAnsi" w:hAnsiTheme="minorHAnsi"/>
          <w:sz w:val="22"/>
          <w:szCs w:val="22"/>
        </w:rPr>
        <w:tab/>
      </w:r>
      <w:r w:rsidR="00430FC3" w:rsidRPr="002E3735">
        <w:rPr>
          <w:rFonts w:asciiTheme="minorHAnsi" w:hAnsiTheme="minorHAnsi"/>
          <w:sz w:val="22"/>
          <w:szCs w:val="22"/>
        </w:rPr>
        <w:tab/>
      </w:r>
    </w:p>
    <w:tbl>
      <w:tblPr>
        <w:tblStyle w:val="Tabelraster"/>
        <w:tblW w:w="9747" w:type="dxa"/>
        <w:tblLook w:val="04A0" w:firstRow="1" w:lastRow="0" w:firstColumn="1" w:lastColumn="0" w:noHBand="0" w:noVBand="1"/>
      </w:tblPr>
      <w:tblGrid>
        <w:gridCol w:w="2235"/>
        <w:gridCol w:w="3685"/>
        <w:gridCol w:w="3827"/>
      </w:tblGrid>
      <w:tr w:rsidR="00430FC3" w:rsidRPr="002E3735" w:rsidTr="003F1A0E">
        <w:tc>
          <w:tcPr>
            <w:tcW w:w="2235" w:type="dxa"/>
          </w:tcPr>
          <w:p w:rsidR="00430FC3" w:rsidRPr="002E3735" w:rsidRDefault="00430FC3" w:rsidP="00BF3297">
            <w:pPr>
              <w:pStyle w:val="Tekstzonderopmaak"/>
              <w:rPr>
                <w:rFonts w:asciiTheme="minorHAnsi" w:hAnsiTheme="minorHAnsi"/>
                <w:sz w:val="22"/>
                <w:szCs w:val="22"/>
              </w:rPr>
            </w:pPr>
          </w:p>
        </w:tc>
        <w:tc>
          <w:tcPr>
            <w:tcW w:w="3685" w:type="dxa"/>
          </w:tcPr>
          <w:p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Gewichtige omstandigheden art. 11G</w:t>
            </w:r>
            <w:r w:rsidRPr="002E3735">
              <w:rPr>
                <w:rFonts w:asciiTheme="minorHAnsi" w:hAnsiTheme="minorHAnsi"/>
                <w:sz w:val="22"/>
                <w:szCs w:val="22"/>
              </w:rPr>
              <w:tab/>
            </w:r>
          </w:p>
        </w:tc>
        <w:tc>
          <w:tcPr>
            <w:tcW w:w="3827" w:type="dxa"/>
          </w:tcPr>
          <w:p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Aard beroep van één van de ouders, art. 11F</w:t>
            </w:r>
          </w:p>
        </w:tc>
      </w:tr>
      <w:tr w:rsidR="00430FC3" w:rsidRPr="002E3735" w:rsidTr="003F1A0E">
        <w:tc>
          <w:tcPr>
            <w:tcW w:w="2235" w:type="dxa"/>
          </w:tcPr>
          <w:p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T/m 10 dagen</w:t>
            </w:r>
          </w:p>
        </w:tc>
        <w:tc>
          <w:tcPr>
            <w:tcW w:w="3685" w:type="dxa"/>
          </w:tcPr>
          <w:p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Directeur van de school</w:t>
            </w:r>
          </w:p>
        </w:tc>
        <w:tc>
          <w:tcPr>
            <w:tcW w:w="3827" w:type="dxa"/>
          </w:tcPr>
          <w:p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Directeur van de school</w:t>
            </w:r>
          </w:p>
        </w:tc>
      </w:tr>
      <w:tr w:rsidR="00430FC3" w:rsidRPr="002E3735" w:rsidTr="003F1A0E">
        <w:tc>
          <w:tcPr>
            <w:tcW w:w="2235" w:type="dxa"/>
          </w:tcPr>
          <w:p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Langer dan 10 dagen</w:t>
            </w:r>
          </w:p>
        </w:tc>
        <w:tc>
          <w:tcPr>
            <w:tcW w:w="3685" w:type="dxa"/>
          </w:tcPr>
          <w:p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Leerplichtambtenaar</w:t>
            </w:r>
          </w:p>
        </w:tc>
        <w:tc>
          <w:tcPr>
            <w:tcW w:w="3827" w:type="dxa"/>
          </w:tcPr>
          <w:p w:rsidR="00430FC3" w:rsidRPr="002E3735" w:rsidRDefault="00FD62DB" w:rsidP="00BF3297">
            <w:pPr>
              <w:pStyle w:val="Tekstzonderopmaak"/>
              <w:rPr>
                <w:rFonts w:asciiTheme="minorHAnsi" w:hAnsiTheme="minorHAnsi"/>
                <w:sz w:val="22"/>
                <w:szCs w:val="22"/>
              </w:rPr>
            </w:pPr>
            <w:r w:rsidRPr="002E3735">
              <w:rPr>
                <w:rFonts w:asciiTheme="minorHAnsi" w:hAnsiTheme="minorHAnsi"/>
                <w:sz w:val="22"/>
                <w:szCs w:val="22"/>
              </w:rPr>
              <w:t>Moet worden afgewezen*</w:t>
            </w:r>
          </w:p>
        </w:tc>
      </w:tr>
    </w:tbl>
    <w:p w:rsidR="00BF3297" w:rsidRPr="002E3735" w:rsidRDefault="00BF3297" w:rsidP="00BF3297">
      <w:pPr>
        <w:pStyle w:val="Tekstzonderopmaak"/>
        <w:rPr>
          <w:rFonts w:asciiTheme="minorHAnsi" w:hAnsiTheme="minorHAnsi"/>
          <w:sz w:val="22"/>
          <w:szCs w:val="22"/>
        </w:rPr>
      </w:pPr>
    </w:p>
    <w:p w:rsidR="00BF3297" w:rsidRPr="002E3735" w:rsidRDefault="00BF3297" w:rsidP="00BF3297">
      <w:pPr>
        <w:pStyle w:val="Tekstzonderopmaak"/>
        <w:rPr>
          <w:rFonts w:asciiTheme="minorHAnsi" w:hAnsiTheme="minorHAnsi"/>
          <w:sz w:val="22"/>
          <w:szCs w:val="22"/>
        </w:rPr>
      </w:pPr>
      <w:r w:rsidRPr="002E3735">
        <w:rPr>
          <w:rFonts w:asciiTheme="minorHAnsi" w:hAnsiTheme="minorHAnsi"/>
          <w:sz w:val="22"/>
          <w:szCs w:val="22"/>
        </w:rPr>
        <w:t>*Een aanvraag op artikel 11F kan maar maximaal (en eenmaal per schooljaar) 10 schooldagen betreffen.</w:t>
      </w:r>
    </w:p>
    <w:p w:rsidR="00BF3297" w:rsidRPr="002E3735" w:rsidRDefault="00BF3297" w:rsidP="00CB1E3F">
      <w:pPr>
        <w:pStyle w:val="Tekstzonderopmaak"/>
        <w:rPr>
          <w:rFonts w:asciiTheme="minorHAnsi" w:hAnsiTheme="minorHAnsi"/>
          <w:sz w:val="22"/>
          <w:szCs w:val="22"/>
        </w:rPr>
      </w:pPr>
    </w:p>
    <w:p w:rsidR="00FE5392" w:rsidRPr="002E3735" w:rsidRDefault="00DE7D58" w:rsidP="00FE5392">
      <w:pPr>
        <w:pStyle w:val="Tekstzonderopmaak"/>
        <w:rPr>
          <w:rFonts w:asciiTheme="minorHAnsi" w:hAnsiTheme="minorHAnsi"/>
          <w:b/>
          <w:sz w:val="22"/>
          <w:szCs w:val="22"/>
        </w:rPr>
      </w:pPr>
      <w:r w:rsidRPr="002E3735">
        <w:rPr>
          <w:rFonts w:asciiTheme="minorHAnsi" w:hAnsiTheme="minorHAnsi"/>
          <w:b/>
          <w:sz w:val="22"/>
          <w:szCs w:val="22"/>
        </w:rPr>
        <w:t>Vraag</w:t>
      </w:r>
    </w:p>
    <w:p w:rsidR="00DE7D58" w:rsidRPr="002E3735" w:rsidRDefault="001724AC" w:rsidP="00DE7D58">
      <w:pPr>
        <w:pStyle w:val="Tekstzonderopmaak"/>
        <w:rPr>
          <w:rFonts w:asciiTheme="minorHAnsi" w:hAnsiTheme="minorHAnsi"/>
          <w:b/>
          <w:sz w:val="22"/>
          <w:szCs w:val="22"/>
        </w:rPr>
      </w:pPr>
      <w:r w:rsidRPr="002E3735">
        <w:rPr>
          <w:rFonts w:asciiTheme="minorHAnsi" w:hAnsiTheme="minorHAnsi"/>
          <w:b/>
          <w:sz w:val="22"/>
          <w:szCs w:val="22"/>
        </w:rPr>
        <w:t>Kan een kind dat topsporter is, een vrijstelling krijgen?</w:t>
      </w:r>
    </w:p>
    <w:p w:rsidR="00DE7D58" w:rsidRPr="002E3735" w:rsidRDefault="00DE7D58" w:rsidP="00FE5392">
      <w:pPr>
        <w:pStyle w:val="Tekstzonderopmaak"/>
        <w:rPr>
          <w:rFonts w:asciiTheme="minorHAnsi" w:hAnsiTheme="minorHAnsi"/>
          <w:b/>
          <w:sz w:val="22"/>
          <w:szCs w:val="22"/>
        </w:rPr>
      </w:pPr>
    </w:p>
    <w:p w:rsidR="00DE7D58" w:rsidRPr="002E3735" w:rsidRDefault="00DE7D58" w:rsidP="00FE5392">
      <w:pPr>
        <w:pStyle w:val="Tekstzonderopmaak"/>
        <w:rPr>
          <w:rFonts w:asciiTheme="minorHAnsi" w:hAnsiTheme="minorHAnsi"/>
          <w:b/>
          <w:sz w:val="22"/>
          <w:szCs w:val="22"/>
        </w:rPr>
      </w:pPr>
      <w:r w:rsidRPr="002E3735">
        <w:rPr>
          <w:rFonts w:asciiTheme="minorHAnsi" w:hAnsiTheme="minorHAnsi"/>
          <w:b/>
          <w:sz w:val="22"/>
          <w:szCs w:val="22"/>
        </w:rPr>
        <w:t>Antwoord</w:t>
      </w:r>
    </w:p>
    <w:p w:rsidR="001724AC"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Topsport is geen reden die valt onder een zogenaamde vrijstelling op basis van gewichtige omstandigheden (art</w:t>
      </w:r>
      <w:r w:rsidR="00880B27" w:rsidRPr="002E3735">
        <w:rPr>
          <w:rFonts w:asciiTheme="minorHAnsi" w:hAnsiTheme="minorHAnsi"/>
          <w:sz w:val="22"/>
          <w:szCs w:val="22"/>
        </w:rPr>
        <w:t>ikel 11 G</w:t>
      </w:r>
      <w:r w:rsidR="00516FF5" w:rsidRPr="002E3735">
        <w:rPr>
          <w:rFonts w:asciiTheme="minorHAnsi" w:hAnsiTheme="minorHAnsi"/>
          <w:sz w:val="22"/>
          <w:szCs w:val="22"/>
        </w:rPr>
        <w:t xml:space="preserve">, </w:t>
      </w:r>
      <w:r w:rsidR="00880B27" w:rsidRPr="002E3735">
        <w:rPr>
          <w:rFonts w:asciiTheme="minorHAnsi" w:hAnsiTheme="minorHAnsi"/>
          <w:sz w:val="22"/>
          <w:szCs w:val="22"/>
        </w:rPr>
        <w:t>Leerplichtwet 1969</w:t>
      </w:r>
      <w:r w:rsidR="0037074B" w:rsidRPr="002E3735">
        <w:rPr>
          <w:rFonts w:asciiTheme="minorHAnsi" w:hAnsiTheme="minorHAnsi"/>
          <w:sz w:val="22"/>
          <w:szCs w:val="22"/>
        </w:rPr>
        <w:t>)</w:t>
      </w:r>
      <w:r w:rsidR="00880B27" w:rsidRPr="002E3735">
        <w:rPr>
          <w:rFonts w:asciiTheme="minorHAnsi" w:hAnsiTheme="minorHAnsi"/>
          <w:sz w:val="22"/>
          <w:szCs w:val="22"/>
        </w:rPr>
        <w:t xml:space="preserve">. </w:t>
      </w:r>
      <w:r w:rsidRPr="002E3735">
        <w:rPr>
          <w:rFonts w:asciiTheme="minorHAnsi" w:hAnsiTheme="minorHAnsi"/>
          <w:sz w:val="22"/>
          <w:szCs w:val="22"/>
        </w:rPr>
        <w:t>Dit zijn omstandigheden waar de ouders geen invloed op kunnen uitoefenen. Die omstandigheden zijn voor een kind dan zo gewichtig dat schoolbezoek even niet aan de orde is. U moet dan denken aan belangrijke gebeurtenissen in het leven</w:t>
      </w:r>
      <w:r w:rsidR="00D515E1" w:rsidRPr="002E3735">
        <w:rPr>
          <w:rFonts w:asciiTheme="minorHAnsi" w:hAnsiTheme="minorHAnsi"/>
          <w:sz w:val="22"/>
          <w:szCs w:val="22"/>
        </w:rPr>
        <w:t>,</w:t>
      </w:r>
      <w:r w:rsidRPr="002E3735">
        <w:rPr>
          <w:rFonts w:asciiTheme="minorHAnsi" w:hAnsiTheme="minorHAnsi"/>
          <w:sz w:val="22"/>
          <w:szCs w:val="22"/>
        </w:rPr>
        <w:t xml:space="preserve"> zoals begrafenissen en trouwerijen. De wetgever heeft echter strikte voorwaarden hieraan verbonden.</w:t>
      </w:r>
    </w:p>
    <w:p w:rsidR="001724AC" w:rsidRPr="002E3735" w:rsidRDefault="001724AC" w:rsidP="00DE7D58">
      <w:pPr>
        <w:pStyle w:val="Tekstzonderopmaak"/>
        <w:rPr>
          <w:rFonts w:asciiTheme="minorHAnsi" w:hAnsiTheme="minorHAnsi"/>
          <w:sz w:val="22"/>
          <w:szCs w:val="22"/>
        </w:rPr>
      </w:pPr>
    </w:p>
    <w:p w:rsidR="001724AC" w:rsidRPr="002E3735" w:rsidRDefault="001724AC" w:rsidP="00DE7D58">
      <w:pPr>
        <w:pStyle w:val="Tekstzonderopmaak"/>
        <w:rPr>
          <w:rFonts w:asciiTheme="minorHAnsi" w:hAnsiTheme="minorHAnsi"/>
          <w:sz w:val="22"/>
          <w:szCs w:val="22"/>
        </w:rPr>
      </w:pPr>
      <w:r w:rsidRPr="002E3735">
        <w:rPr>
          <w:rFonts w:asciiTheme="minorHAnsi" w:hAnsiTheme="minorHAnsi"/>
          <w:sz w:val="22"/>
          <w:szCs w:val="22"/>
        </w:rPr>
        <w:t xml:space="preserve">Meer informatie hierover leest u in de </w:t>
      </w:r>
      <w:hyperlink r:id="rId14" w:history="1">
        <w:r w:rsidRPr="002E3735">
          <w:rPr>
            <w:rStyle w:val="Hyperlink"/>
            <w:rFonts w:asciiTheme="minorHAnsi" w:hAnsiTheme="minorHAnsi"/>
            <w:sz w:val="22"/>
            <w:szCs w:val="22"/>
          </w:rPr>
          <w:t>Methodische Aanpak Schoolverzuim</w:t>
        </w:r>
      </w:hyperlink>
      <w:r w:rsidRPr="002E3735">
        <w:rPr>
          <w:rFonts w:asciiTheme="minorHAnsi" w:hAnsiTheme="minorHAnsi"/>
          <w:sz w:val="22"/>
          <w:szCs w:val="22"/>
        </w:rPr>
        <w:t xml:space="preserve"> (MAS) </w:t>
      </w:r>
      <w:r w:rsidR="00E12945" w:rsidRPr="002E3735">
        <w:rPr>
          <w:rFonts w:asciiTheme="minorHAnsi" w:hAnsiTheme="minorHAnsi"/>
          <w:sz w:val="22"/>
          <w:szCs w:val="22"/>
        </w:rPr>
        <w:t>en</w:t>
      </w:r>
      <w:r w:rsidRPr="002E3735">
        <w:rPr>
          <w:rFonts w:asciiTheme="minorHAnsi" w:hAnsiTheme="minorHAnsi"/>
          <w:sz w:val="22"/>
          <w:szCs w:val="22"/>
        </w:rPr>
        <w:t xml:space="preserve"> in de </w:t>
      </w:r>
      <w:hyperlink r:id="rId15" w:history="1">
        <w:r w:rsidRPr="002E3735">
          <w:rPr>
            <w:rStyle w:val="Hyperlink"/>
            <w:rFonts w:asciiTheme="minorHAnsi" w:hAnsiTheme="minorHAnsi"/>
            <w:sz w:val="22"/>
            <w:szCs w:val="22"/>
          </w:rPr>
          <w:t>Staatscourant</w:t>
        </w:r>
      </w:hyperlink>
      <w:r w:rsidRPr="002E3735">
        <w:rPr>
          <w:rFonts w:asciiTheme="minorHAnsi" w:hAnsiTheme="minorHAnsi"/>
          <w:sz w:val="22"/>
          <w:szCs w:val="22"/>
        </w:rPr>
        <w:t>.</w:t>
      </w:r>
    </w:p>
    <w:p w:rsidR="00DE7D58" w:rsidRPr="002E3735" w:rsidRDefault="00DE7D58" w:rsidP="00DE7D58">
      <w:pPr>
        <w:pStyle w:val="Tekstzonderopmaak"/>
        <w:rPr>
          <w:rFonts w:asciiTheme="minorHAnsi" w:hAnsiTheme="minorHAnsi"/>
          <w:sz w:val="22"/>
          <w:szCs w:val="22"/>
        </w:rPr>
      </w:pPr>
    </w:p>
    <w:p w:rsidR="00DE7D58"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Deelname aan sportevenementen valt niet onder deze omstandigheden, er kan dus geen vrijstelling voor worden gegeven.</w:t>
      </w:r>
      <w:r w:rsidR="000336D7" w:rsidRPr="002E3735">
        <w:rPr>
          <w:rFonts w:asciiTheme="minorHAnsi" w:hAnsiTheme="minorHAnsi"/>
          <w:sz w:val="22"/>
          <w:szCs w:val="22"/>
        </w:rPr>
        <w:t xml:space="preserve"> </w:t>
      </w:r>
      <w:r w:rsidRPr="002E3735">
        <w:rPr>
          <w:rFonts w:asciiTheme="minorHAnsi" w:hAnsiTheme="minorHAnsi"/>
          <w:sz w:val="22"/>
          <w:szCs w:val="22"/>
        </w:rPr>
        <w:t>Wel kunnen scholen gebruik maken van een bepaalde beleidsvrijheid voor jonge sporttalenten.</w:t>
      </w:r>
    </w:p>
    <w:p w:rsidR="00DE7D58"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Op grond van de algemene onderwijswetgeving kan school een jongere vrijstellen van verplichte deelname aan bepaalde onderwijsactiviteiten. Dit geldt voor het primair onderwijs, het voortgezet onderwijs en de expertisecentra (WPO artikel 41, WVO artikel 11d en WEC artikel 46, zie bijlage 2). Het bevoegd gezag van de school bepaalt (op verzoek van de ouders) of een leerling wordt vrijgesteld van bepaalde onderwijsactiviteiten en welke onderwijsactiviteiten daarvoor in de plaats komen. Hierbij geldt een aantal voorwaarden:</w:t>
      </w:r>
    </w:p>
    <w:p w:rsidR="0037074B"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 Voor vrijgestelde onderwijsactiviteiten moet een andere onderwijsactiviteit in de plaats komen</w:t>
      </w:r>
      <w:r w:rsidR="0037074B" w:rsidRPr="002E3735">
        <w:rPr>
          <w:rFonts w:asciiTheme="minorHAnsi" w:hAnsiTheme="minorHAnsi"/>
          <w:sz w:val="22"/>
          <w:szCs w:val="22"/>
        </w:rPr>
        <w:t>;</w:t>
      </w:r>
      <w:r w:rsidRPr="002E3735">
        <w:rPr>
          <w:rFonts w:asciiTheme="minorHAnsi" w:hAnsiTheme="minorHAnsi"/>
          <w:sz w:val="22"/>
          <w:szCs w:val="22"/>
        </w:rPr>
        <w:t xml:space="preserve"> </w:t>
      </w:r>
    </w:p>
    <w:p w:rsidR="0037074B"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 De vrijgestelde leerling ontvangt eenzelfde aantal uren onderwijs als zijn klasgenoten</w:t>
      </w:r>
      <w:r w:rsidR="00FC68D7" w:rsidRPr="002E3735">
        <w:rPr>
          <w:rFonts w:asciiTheme="minorHAnsi" w:hAnsiTheme="minorHAnsi"/>
          <w:sz w:val="22"/>
          <w:szCs w:val="22"/>
        </w:rPr>
        <w:t>;</w:t>
      </w:r>
      <w:r w:rsidRPr="002E3735">
        <w:rPr>
          <w:rFonts w:asciiTheme="minorHAnsi" w:hAnsiTheme="minorHAnsi"/>
          <w:sz w:val="22"/>
          <w:szCs w:val="22"/>
        </w:rPr>
        <w:t xml:space="preserve"> </w:t>
      </w:r>
    </w:p>
    <w:p w:rsidR="0037074B"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 De vervangende onderwijsactiviteit moet worden begeleid door een leerkracht</w:t>
      </w:r>
      <w:r w:rsidR="00FC68D7" w:rsidRPr="002E3735">
        <w:rPr>
          <w:rFonts w:asciiTheme="minorHAnsi" w:hAnsiTheme="minorHAnsi"/>
          <w:sz w:val="22"/>
          <w:szCs w:val="22"/>
        </w:rPr>
        <w:t>;</w:t>
      </w:r>
      <w:r w:rsidRPr="002E3735">
        <w:rPr>
          <w:rFonts w:asciiTheme="minorHAnsi" w:hAnsiTheme="minorHAnsi"/>
          <w:sz w:val="22"/>
          <w:szCs w:val="22"/>
        </w:rPr>
        <w:t xml:space="preserve"> </w:t>
      </w:r>
    </w:p>
    <w:p w:rsidR="0037074B"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 Het deelnemen aan een wedstrijd of training kan niet gelden als onderwijsactiviteit</w:t>
      </w:r>
      <w:r w:rsidR="00FC68D7" w:rsidRPr="002E3735">
        <w:rPr>
          <w:rFonts w:asciiTheme="minorHAnsi" w:hAnsiTheme="minorHAnsi"/>
          <w:sz w:val="22"/>
          <w:szCs w:val="22"/>
        </w:rPr>
        <w:t>;</w:t>
      </w:r>
      <w:r w:rsidRPr="002E3735">
        <w:rPr>
          <w:rFonts w:asciiTheme="minorHAnsi" w:hAnsiTheme="minorHAnsi"/>
          <w:sz w:val="22"/>
          <w:szCs w:val="22"/>
        </w:rPr>
        <w:t xml:space="preserve"> </w:t>
      </w:r>
    </w:p>
    <w:p w:rsidR="00DE7D58" w:rsidRPr="002E3735" w:rsidRDefault="00DE7D58" w:rsidP="00DE7D58">
      <w:pPr>
        <w:pStyle w:val="Tekstzonderopmaak"/>
        <w:rPr>
          <w:rFonts w:asciiTheme="minorHAnsi" w:hAnsiTheme="minorHAnsi"/>
          <w:sz w:val="22"/>
          <w:szCs w:val="22"/>
        </w:rPr>
      </w:pPr>
      <w:r w:rsidRPr="002E3735">
        <w:rPr>
          <w:rFonts w:asciiTheme="minorHAnsi" w:hAnsiTheme="minorHAnsi"/>
          <w:sz w:val="22"/>
          <w:szCs w:val="22"/>
        </w:rPr>
        <w:t>• Het beleid moet goedgekeurd zijn door de oudergeleding van de MR en gepubliceerd zijn in de schoolgids</w:t>
      </w:r>
      <w:r w:rsidR="00FC68D7" w:rsidRPr="002E3735">
        <w:rPr>
          <w:rFonts w:asciiTheme="minorHAnsi" w:hAnsiTheme="minorHAnsi"/>
          <w:sz w:val="22"/>
          <w:szCs w:val="22"/>
        </w:rPr>
        <w:t>.</w:t>
      </w:r>
    </w:p>
    <w:p w:rsidR="00DE7D58" w:rsidRPr="002E3735" w:rsidRDefault="00DE7D58" w:rsidP="00DE7D58">
      <w:pPr>
        <w:pStyle w:val="Tekstzonderopmaak"/>
        <w:rPr>
          <w:rFonts w:asciiTheme="minorHAnsi" w:hAnsiTheme="minorHAnsi"/>
          <w:sz w:val="22"/>
          <w:szCs w:val="22"/>
        </w:rPr>
      </w:pPr>
    </w:p>
    <w:p w:rsidR="000E757A" w:rsidRPr="002E3735" w:rsidRDefault="000E757A" w:rsidP="000E757A">
      <w:pPr>
        <w:pStyle w:val="Tekstzonderopmaak"/>
        <w:rPr>
          <w:rFonts w:asciiTheme="minorHAnsi" w:hAnsiTheme="minorHAnsi"/>
          <w:b/>
          <w:sz w:val="22"/>
          <w:szCs w:val="22"/>
        </w:rPr>
      </w:pPr>
      <w:r w:rsidRPr="002E3735">
        <w:rPr>
          <w:rFonts w:asciiTheme="minorHAnsi" w:hAnsiTheme="minorHAnsi"/>
          <w:b/>
          <w:sz w:val="22"/>
          <w:szCs w:val="22"/>
        </w:rPr>
        <w:t>Vraag</w:t>
      </w:r>
    </w:p>
    <w:p w:rsidR="000E757A" w:rsidRPr="002E3735" w:rsidRDefault="000E757A" w:rsidP="000E757A">
      <w:pPr>
        <w:pStyle w:val="Tekstzonderopmaak"/>
        <w:rPr>
          <w:rFonts w:asciiTheme="minorHAnsi" w:hAnsiTheme="minorHAnsi"/>
          <w:b/>
          <w:sz w:val="22"/>
          <w:szCs w:val="22"/>
        </w:rPr>
      </w:pPr>
      <w:r w:rsidRPr="002E3735">
        <w:rPr>
          <w:rFonts w:asciiTheme="minorHAnsi" w:hAnsiTheme="minorHAnsi"/>
          <w:b/>
          <w:sz w:val="22"/>
          <w:szCs w:val="22"/>
        </w:rPr>
        <w:t>Voor toelating VO moet een leerling auditie doen onder schooltijd. Is dit geoorloofd?</w:t>
      </w:r>
    </w:p>
    <w:p w:rsidR="000E757A" w:rsidRPr="002E3735" w:rsidRDefault="000E757A" w:rsidP="000E757A">
      <w:pPr>
        <w:rPr>
          <w:rFonts w:asciiTheme="minorHAnsi" w:hAnsiTheme="minorHAnsi"/>
          <w:b/>
          <w:sz w:val="22"/>
          <w:szCs w:val="22"/>
        </w:rPr>
      </w:pPr>
    </w:p>
    <w:p w:rsidR="000E757A" w:rsidRPr="002E3735" w:rsidRDefault="000E757A" w:rsidP="000E757A">
      <w:pPr>
        <w:rPr>
          <w:rFonts w:asciiTheme="minorHAnsi" w:hAnsiTheme="minorHAnsi"/>
          <w:b/>
          <w:sz w:val="22"/>
          <w:szCs w:val="22"/>
        </w:rPr>
      </w:pPr>
      <w:r w:rsidRPr="002E3735">
        <w:rPr>
          <w:rFonts w:asciiTheme="minorHAnsi" w:hAnsiTheme="minorHAnsi"/>
          <w:b/>
          <w:sz w:val="22"/>
          <w:szCs w:val="22"/>
        </w:rPr>
        <w:lastRenderedPageBreak/>
        <w:t>Antwoord</w:t>
      </w:r>
    </w:p>
    <w:p w:rsidR="000E757A" w:rsidRPr="002E3735" w:rsidRDefault="000E757A" w:rsidP="000E757A">
      <w:pPr>
        <w:pStyle w:val="Tekstzonderopmaak"/>
        <w:rPr>
          <w:rFonts w:asciiTheme="minorHAnsi" w:hAnsiTheme="minorHAnsi"/>
          <w:sz w:val="22"/>
          <w:szCs w:val="22"/>
        </w:rPr>
      </w:pPr>
      <w:r w:rsidRPr="002E3735">
        <w:rPr>
          <w:rFonts w:asciiTheme="minorHAnsi" w:hAnsiTheme="minorHAnsi"/>
          <w:sz w:val="22"/>
          <w:szCs w:val="22"/>
        </w:rPr>
        <w:t>U kunt dit kenmerken als een onderwijsactiviteit. Dit valt dan onder beleidsvrijheid zoals die bij de vorige vraag is gesteld. Er is dan geen sprake van ongeoorloofd verzuim. U moet dit dan wel kunnen verantwoorden naar de Inspectie van het onderwijs. Het advies is, als dit vaker gebeurt, om contact op te nemen met de andere school. Mogelijk zijn er alternatieven te vinden die buiten schooltijd plaats kunnen vinden.</w:t>
      </w:r>
    </w:p>
    <w:p w:rsidR="00DE7D58" w:rsidRPr="002E3735" w:rsidRDefault="00DE7D58" w:rsidP="00FE5392">
      <w:pPr>
        <w:pStyle w:val="Tekstzonderopmaak"/>
        <w:rPr>
          <w:rFonts w:asciiTheme="minorHAnsi" w:hAnsiTheme="minorHAnsi"/>
          <w:sz w:val="22"/>
          <w:szCs w:val="22"/>
        </w:rPr>
      </w:pPr>
    </w:p>
    <w:p w:rsidR="00044D79" w:rsidRPr="002E3735" w:rsidRDefault="00044D79" w:rsidP="00044D79">
      <w:pPr>
        <w:pStyle w:val="Tekstzonderopmaak"/>
        <w:rPr>
          <w:rFonts w:asciiTheme="minorHAnsi" w:hAnsiTheme="minorHAnsi"/>
          <w:b/>
          <w:color w:val="4F81BD" w:themeColor="accent1"/>
          <w:sz w:val="22"/>
          <w:szCs w:val="22"/>
        </w:rPr>
      </w:pPr>
      <w:r w:rsidRPr="002E3735">
        <w:rPr>
          <w:rFonts w:asciiTheme="minorHAnsi" w:hAnsiTheme="minorHAnsi"/>
          <w:b/>
          <w:color w:val="4F81BD" w:themeColor="accent1"/>
          <w:sz w:val="22"/>
          <w:szCs w:val="22"/>
        </w:rPr>
        <w:t>Maatregelen en boetes</w:t>
      </w:r>
    </w:p>
    <w:p w:rsidR="00044D79" w:rsidRPr="002E3735" w:rsidRDefault="00044D79" w:rsidP="00044D79">
      <w:pPr>
        <w:pStyle w:val="Tekstzonderopmaak"/>
        <w:rPr>
          <w:rFonts w:asciiTheme="minorHAnsi" w:hAnsiTheme="minorHAnsi"/>
          <w:sz w:val="22"/>
          <w:szCs w:val="22"/>
        </w:rPr>
      </w:pPr>
    </w:p>
    <w:p w:rsidR="00044D79" w:rsidRPr="002E3735" w:rsidRDefault="00044D79" w:rsidP="00044D79">
      <w:pPr>
        <w:rPr>
          <w:rFonts w:asciiTheme="minorHAnsi" w:hAnsiTheme="minorHAnsi"/>
          <w:b/>
          <w:sz w:val="22"/>
          <w:szCs w:val="22"/>
        </w:rPr>
      </w:pPr>
      <w:r w:rsidRPr="002E3735">
        <w:rPr>
          <w:rFonts w:asciiTheme="minorHAnsi" w:hAnsiTheme="minorHAnsi"/>
          <w:b/>
          <w:sz w:val="22"/>
          <w:szCs w:val="22"/>
        </w:rPr>
        <w:t>Vraag</w:t>
      </w:r>
    </w:p>
    <w:p w:rsidR="00044D79" w:rsidRPr="002E3735" w:rsidRDefault="00044D79" w:rsidP="00044D79">
      <w:pPr>
        <w:pStyle w:val="Tekstzonderopmaak"/>
        <w:rPr>
          <w:rFonts w:asciiTheme="minorHAnsi" w:hAnsiTheme="minorHAnsi"/>
          <w:sz w:val="22"/>
          <w:szCs w:val="22"/>
        </w:rPr>
      </w:pPr>
      <w:r w:rsidRPr="002E3735">
        <w:rPr>
          <w:rFonts w:asciiTheme="minorHAnsi" w:hAnsiTheme="minorHAnsi"/>
          <w:b/>
          <w:sz w:val="22"/>
          <w:szCs w:val="22"/>
        </w:rPr>
        <w:t>Welke maatregelen kan een leerplichtambtenaar treffen bij ongeoorloofd verzuim? Wanneer volgt er straf of een boete?</w:t>
      </w:r>
    </w:p>
    <w:p w:rsidR="00044D79" w:rsidRPr="002E3735" w:rsidRDefault="00044D79" w:rsidP="00044D79">
      <w:pPr>
        <w:pStyle w:val="Tekstzonderopmaak"/>
        <w:rPr>
          <w:rFonts w:asciiTheme="minorHAnsi" w:hAnsiTheme="minorHAnsi"/>
          <w:sz w:val="22"/>
          <w:szCs w:val="22"/>
        </w:rPr>
      </w:pPr>
    </w:p>
    <w:p w:rsidR="00044D79" w:rsidRPr="002E3735" w:rsidRDefault="00044D79" w:rsidP="00044D79">
      <w:pPr>
        <w:pStyle w:val="Tekstzonderopmaak"/>
        <w:rPr>
          <w:rFonts w:asciiTheme="minorHAnsi" w:hAnsiTheme="minorHAnsi"/>
          <w:b/>
          <w:sz w:val="22"/>
          <w:szCs w:val="22"/>
        </w:rPr>
      </w:pPr>
      <w:r w:rsidRPr="002E3735">
        <w:rPr>
          <w:rFonts w:asciiTheme="minorHAnsi" w:hAnsiTheme="minorHAnsi"/>
          <w:b/>
          <w:sz w:val="22"/>
          <w:szCs w:val="22"/>
        </w:rPr>
        <w:t>Antwoord</w:t>
      </w:r>
    </w:p>
    <w:p w:rsidR="00044D79" w:rsidRPr="002E3735" w:rsidRDefault="00044D79" w:rsidP="00044D79">
      <w:pPr>
        <w:pStyle w:val="Default"/>
        <w:rPr>
          <w:rFonts w:asciiTheme="minorHAnsi" w:hAnsiTheme="minorHAnsi"/>
          <w:sz w:val="22"/>
          <w:szCs w:val="22"/>
        </w:rPr>
      </w:pPr>
      <w:r w:rsidRPr="002E3735">
        <w:rPr>
          <w:rFonts w:asciiTheme="minorHAnsi" w:hAnsiTheme="minorHAnsi"/>
          <w:sz w:val="22"/>
          <w:szCs w:val="22"/>
        </w:rPr>
        <w:t xml:space="preserve">De leerplichtambtenaar hanteert de </w:t>
      </w:r>
      <w:hyperlink r:id="rId16" w:history="1">
        <w:r w:rsidRPr="002E3735">
          <w:rPr>
            <w:rStyle w:val="Hyperlink"/>
            <w:rFonts w:asciiTheme="minorHAnsi" w:hAnsiTheme="minorHAnsi"/>
            <w:sz w:val="22"/>
            <w:szCs w:val="22"/>
          </w:rPr>
          <w:t>Methodische Aanpak Schoolverzuim (MAS)</w:t>
        </w:r>
      </w:hyperlink>
      <w:r w:rsidRPr="002E3735">
        <w:rPr>
          <w:rFonts w:asciiTheme="minorHAnsi" w:hAnsiTheme="minorHAnsi"/>
          <w:sz w:val="22"/>
          <w:szCs w:val="22"/>
        </w:rPr>
        <w:t xml:space="preserve"> om te bepalen welke aanpak voor een leerling van toepassing is. Vroegtijdige (jeugd)hulp bij verzuim staat daarbij voorop. </w:t>
      </w:r>
    </w:p>
    <w:p w:rsidR="00044D79" w:rsidRPr="002E3735" w:rsidRDefault="00044D79" w:rsidP="00044D79">
      <w:pPr>
        <w:pStyle w:val="Tekstzonderopmaak"/>
        <w:rPr>
          <w:rFonts w:asciiTheme="minorHAnsi" w:hAnsiTheme="minorHAnsi"/>
          <w:sz w:val="22"/>
          <w:szCs w:val="22"/>
        </w:rPr>
      </w:pPr>
      <w:r w:rsidRPr="002E3735">
        <w:rPr>
          <w:rFonts w:asciiTheme="minorHAnsi" w:hAnsiTheme="minorHAnsi"/>
          <w:sz w:val="22"/>
          <w:szCs w:val="22"/>
        </w:rPr>
        <w:t>De vraag over de consequenties van verzuim als het gaat om boete en straf is niet eenduidig te beantwoorden. Het is uiteindelijk de rechter die beslist over welke straf er in schoolverzuimzaken wordt opgelegd. De rechter houdt bij zijn oordeel altijd rekening met de omstandigheden die hebben geleid tot het verzuim. Bovendien wordt er gekeken naar de omstandigheden waarin ouders en kind zich bevinden.</w:t>
      </w:r>
    </w:p>
    <w:p w:rsidR="00044D79" w:rsidRPr="002E3735" w:rsidRDefault="00044D79" w:rsidP="00044D79">
      <w:pPr>
        <w:pStyle w:val="Tekstzonderopmaak"/>
        <w:rPr>
          <w:rFonts w:asciiTheme="minorHAnsi" w:hAnsiTheme="minorHAnsi"/>
          <w:sz w:val="22"/>
          <w:szCs w:val="22"/>
        </w:rPr>
      </w:pPr>
      <w:r w:rsidRPr="002E3735">
        <w:rPr>
          <w:rFonts w:asciiTheme="minorHAnsi" w:hAnsiTheme="minorHAnsi"/>
          <w:sz w:val="22"/>
          <w:szCs w:val="22"/>
        </w:rPr>
        <w:t xml:space="preserve">U kunt het een en ander ook nog eens nalezen in de </w:t>
      </w:r>
      <w:hyperlink r:id="rId17" w:history="1">
        <w:r w:rsidRPr="002E3735">
          <w:rPr>
            <w:rStyle w:val="Hyperlink"/>
            <w:rFonts w:asciiTheme="minorHAnsi" w:hAnsiTheme="minorHAnsi"/>
            <w:sz w:val="22"/>
            <w:szCs w:val="22"/>
          </w:rPr>
          <w:t>Methodische Aanpak Schoolverzuim</w:t>
        </w:r>
      </w:hyperlink>
      <w:r w:rsidRPr="002E3735">
        <w:rPr>
          <w:rFonts w:asciiTheme="minorHAnsi" w:hAnsiTheme="minorHAnsi"/>
          <w:sz w:val="22"/>
          <w:szCs w:val="22"/>
        </w:rPr>
        <w:t>.</w:t>
      </w:r>
    </w:p>
    <w:p w:rsidR="00044D79" w:rsidRPr="002E3735" w:rsidRDefault="00044D79" w:rsidP="00044D79">
      <w:pPr>
        <w:pStyle w:val="Tekstzonderopmaak"/>
        <w:rPr>
          <w:rFonts w:asciiTheme="minorHAnsi" w:hAnsiTheme="minorHAnsi"/>
          <w:sz w:val="22"/>
          <w:szCs w:val="22"/>
        </w:rPr>
      </w:pPr>
    </w:p>
    <w:p w:rsidR="00044D79" w:rsidRPr="002E3735" w:rsidRDefault="00044D79" w:rsidP="00FE5392">
      <w:pPr>
        <w:pStyle w:val="Tekstzonderopmaak"/>
        <w:rPr>
          <w:rFonts w:asciiTheme="minorHAnsi" w:hAnsiTheme="minorHAnsi"/>
          <w:sz w:val="22"/>
          <w:szCs w:val="22"/>
        </w:rPr>
      </w:pPr>
      <w:r w:rsidRPr="002E3735">
        <w:rPr>
          <w:rFonts w:asciiTheme="minorHAnsi" w:hAnsiTheme="minorHAnsi"/>
          <w:sz w:val="22"/>
          <w:szCs w:val="22"/>
        </w:rPr>
        <w:t xml:space="preserve">Wanneer u meer expliciete vragen over dit </w:t>
      </w:r>
      <w:r w:rsidR="00E12945" w:rsidRPr="002E3735">
        <w:rPr>
          <w:rFonts w:asciiTheme="minorHAnsi" w:hAnsiTheme="minorHAnsi"/>
          <w:sz w:val="22"/>
          <w:szCs w:val="22"/>
        </w:rPr>
        <w:t>onderwerp</w:t>
      </w:r>
      <w:r w:rsidRPr="002E3735">
        <w:rPr>
          <w:rFonts w:asciiTheme="minorHAnsi" w:hAnsiTheme="minorHAnsi"/>
          <w:sz w:val="22"/>
          <w:szCs w:val="22"/>
        </w:rPr>
        <w:t xml:space="preserve"> heeft, kunt u ook navraag doen bij uw </w:t>
      </w:r>
      <w:r w:rsidR="00845F44" w:rsidRPr="002E3735">
        <w:rPr>
          <w:rFonts w:asciiTheme="minorHAnsi" w:hAnsiTheme="minorHAnsi"/>
          <w:sz w:val="22"/>
          <w:szCs w:val="22"/>
        </w:rPr>
        <w:t>l</w:t>
      </w:r>
      <w:r w:rsidRPr="002E3735">
        <w:rPr>
          <w:rFonts w:asciiTheme="minorHAnsi" w:hAnsiTheme="minorHAnsi"/>
          <w:sz w:val="22"/>
          <w:szCs w:val="22"/>
        </w:rPr>
        <w:t>eerplichtambtenaar.</w:t>
      </w:r>
    </w:p>
    <w:p w:rsidR="007F413A" w:rsidRPr="002E3735" w:rsidRDefault="007F413A">
      <w:pPr>
        <w:rPr>
          <w:rFonts w:asciiTheme="minorHAnsi" w:hAnsiTheme="minorHAnsi"/>
          <w:b/>
          <w:sz w:val="22"/>
          <w:szCs w:val="22"/>
        </w:rPr>
      </w:pPr>
    </w:p>
    <w:p w:rsidR="00D050B7" w:rsidRPr="002E3735" w:rsidRDefault="00D050B7">
      <w:pPr>
        <w:rPr>
          <w:rFonts w:asciiTheme="minorHAnsi" w:hAnsiTheme="minorHAnsi"/>
          <w:sz w:val="22"/>
          <w:szCs w:val="22"/>
        </w:rPr>
      </w:pPr>
    </w:p>
    <w:sectPr w:rsidR="00D050B7" w:rsidRPr="002E3735">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MNKDI+Verdana">
    <w:altName w:val="MMNKDI+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2B8"/>
    <w:multiLevelType w:val="hybridMultilevel"/>
    <w:tmpl w:val="59380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7F4636"/>
    <w:multiLevelType w:val="hybridMultilevel"/>
    <w:tmpl w:val="A5F8C374"/>
    <w:lvl w:ilvl="0" w:tplc="D138F384">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B5102C"/>
    <w:multiLevelType w:val="hybridMultilevel"/>
    <w:tmpl w:val="E6C2278E"/>
    <w:lvl w:ilvl="0" w:tplc="D1BEDFC4">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B5B36A5"/>
    <w:multiLevelType w:val="hybridMultilevel"/>
    <w:tmpl w:val="43FCA236"/>
    <w:lvl w:ilvl="0" w:tplc="F7680A4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ADD1DBF"/>
    <w:multiLevelType w:val="hybridMultilevel"/>
    <w:tmpl w:val="29CE1D8A"/>
    <w:lvl w:ilvl="0" w:tplc="2368D6F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D4F6084"/>
    <w:multiLevelType w:val="hybridMultilevel"/>
    <w:tmpl w:val="6082C732"/>
    <w:lvl w:ilvl="0" w:tplc="F7680A46">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00"/>
    <w:rsid w:val="00016471"/>
    <w:rsid w:val="00032047"/>
    <w:rsid w:val="0003255E"/>
    <w:rsid w:val="000336D7"/>
    <w:rsid w:val="00044D79"/>
    <w:rsid w:val="000556D7"/>
    <w:rsid w:val="00060AFD"/>
    <w:rsid w:val="00077B2B"/>
    <w:rsid w:val="000A114A"/>
    <w:rsid w:val="000A681E"/>
    <w:rsid w:val="000A6825"/>
    <w:rsid w:val="000D61E9"/>
    <w:rsid w:val="000E21BD"/>
    <w:rsid w:val="000E757A"/>
    <w:rsid w:val="000F1A44"/>
    <w:rsid w:val="00106E4B"/>
    <w:rsid w:val="001151F2"/>
    <w:rsid w:val="00121C68"/>
    <w:rsid w:val="00124B66"/>
    <w:rsid w:val="00145634"/>
    <w:rsid w:val="0014659F"/>
    <w:rsid w:val="00150462"/>
    <w:rsid w:val="00156C67"/>
    <w:rsid w:val="00156FCB"/>
    <w:rsid w:val="001724AC"/>
    <w:rsid w:val="00173A14"/>
    <w:rsid w:val="00184FAB"/>
    <w:rsid w:val="001D0481"/>
    <w:rsid w:val="001D41FB"/>
    <w:rsid w:val="0020583A"/>
    <w:rsid w:val="00213636"/>
    <w:rsid w:val="00223168"/>
    <w:rsid w:val="002234DA"/>
    <w:rsid w:val="0022711E"/>
    <w:rsid w:val="002340FA"/>
    <w:rsid w:val="00236F18"/>
    <w:rsid w:val="0024520B"/>
    <w:rsid w:val="00254C57"/>
    <w:rsid w:val="00260FAF"/>
    <w:rsid w:val="00283F93"/>
    <w:rsid w:val="00285F55"/>
    <w:rsid w:val="00287374"/>
    <w:rsid w:val="0029200F"/>
    <w:rsid w:val="002A33AD"/>
    <w:rsid w:val="002A50C8"/>
    <w:rsid w:val="002C5DD9"/>
    <w:rsid w:val="002D59FF"/>
    <w:rsid w:val="002E3735"/>
    <w:rsid w:val="002F1FE6"/>
    <w:rsid w:val="00315A6F"/>
    <w:rsid w:val="003209DC"/>
    <w:rsid w:val="00325FD3"/>
    <w:rsid w:val="003346CB"/>
    <w:rsid w:val="0034443E"/>
    <w:rsid w:val="00355E37"/>
    <w:rsid w:val="0037074B"/>
    <w:rsid w:val="00374FB4"/>
    <w:rsid w:val="003827BB"/>
    <w:rsid w:val="003841AF"/>
    <w:rsid w:val="003905F3"/>
    <w:rsid w:val="00395369"/>
    <w:rsid w:val="003970AE"/>
    <w:rsid w:val="003A28F5"/>
    <w:rsid w:val="003A698C"/>
    <w:rsid w:val="003B2563"/>
    <w:rsid w:val="003D590F"/>
    <w:rsid w:val="003F1A0E"/>
    <w:rsid w:val="0041770F"/>
    <w:rsid w:val="00426DC9"/>
    <w:rsid w:val="00430FC3"/>
    <w:rsid w:val="00432654"/>
    <w:rsid w:val="004674A2"/>
    <w:rsid w:val="00470193"/>
    <w:rsid w:val="004A523F"/>
    <w:rsid w:val="004C0AC7"/>
    <w:rsid w:val="004C53EF"/>
    <w:rsid w:val="004C5A68"/>
    <w:rsid w:val="004C5C75"/>
    <w:rsid w:val="004C7301"/>
    <w:rsid w:val="004D7BA2"/>
    <w:rsid w:val="004E7BA3"/>
    <w:rsid w:val="004F7012"/>
    <w:rsid w:val="00501A3A"/>
    <w:rsid w:val="005118AA"/>
    <w:rsid w:val="00516FF5"/>
    <w:rsid w:val="00522B03"/>
    <w:rsid w:val="00522D87"/>
    <w:rsid w:val="005652D5"/>
    <w:rsid w:val="00574038"/>
    <w:rsid w:val="00595544"/>
    <w:rsid w:val="005C5FED"/>
    <w:rsid w:val="005E4DA2"/>
    <w:rsid w:val="005F26C3"/>
    <w:rsid w:val="00605D52"/>
    <w:rsid w:val="006128CB"/>
    <w:rsid w:val="006302E5"/>
    <w:rsid w:val="00636AFE"/>
    <w:rsid w:val="00646783"/>
    <w:rsid w:val="00655556"/>
    <w:rsid w:val="0067063B"/>
    <w:rsid w:val="00673135"/>
    <w:rsid w:val="00686499"/>
    <w:rsid w:val="006A043E"/>
    <w:rsid w:val="006A6068"/>
    <w:rsid w:val="006C6CF4"/>
    <w:rsid w:val="006C6E91"/>
    <w:rsid w:val="006E12DA"/>
    <w:rsid w:val="006E60EA"/>
    <w:rsid w:val="006E6B1E"/>
    <w:rsid w:val="006F33AF"/>
    <w:rsid w:val="007018E3"/>
    <w:rsid w:val="0071285F"/>
    <w:rsid w:val="00730A66"/>
    <w:rsid w:val="007418E3"/>
    <w:rsid w:val="007426A9"/>
    <w:rsid w:val="007558DD"/>
    <w:rsid w:val="007569A1"/>
    <w:rsid w:val="00763E9F"/>
    <w:rsid w:val="00764BB6"/>
    <w:rsid w:val="00773375"/>
    <w:rsid w:val="00775648"/>
    <w:rsid w:val="00775EC2"/>
    <w:rsid w:val="00776731"/>
    <w:rsid w:val="00787847"/>
    <w:rsid w:val="007A6B83"/>
    <w:rsid w:val="007A6E1E"/>
    <w:rsid w:val="007B29CE"/>
    <w:rsid w:val="007C69FE"/>
    <w:rsid w:val="007E1530"/>
    <w:rsid w:val="007E74E8"/>
    <w:rsid w:val="007F3F20"/>
    <w:rsid w:val="007F413A"/>
    <w:rsid w:val="00805330"/>
    <w:rsid w:val="00824852"/>
    <w:rsid w:val="0082539B"/>
    <w:rsid w:val="00827F5A"/>
    <w:rsid w:val="00845F44"/>
    <w:rsid w:val="00852934"/>
    <w:rsid w:val="008556DF"/>
    <w:rsid w:val="00880B27"/>
    <w:rsid w:val="008B4DA4"/>
    <w:rsid w:val="008D5880"/>
    <w:rsid w:val="008F08BA"/>
    <w:rsid w:val="008F1BAE"/>
    <w:rsid w:val="00903333"/>
    <w:rsid w:val="00915B76"/>
    <w:rsid w:val="0092393D"/>
    <w:rsid w:val="00945146"/>
    <w:rsid w:val="00947A88"/>
    <w:rsid w:val="009727A5"/>
    <w:rsid w:val="00983FFC"/>
    <w:rsid w:val="00986701"/>
    <w:rsid w:val="00992645"/>
    <w:rsid w:val="009B60B2"/>
    <w:rsid w:val="009B7CCE"/>
    <w:rsid w:val="009D41BC"/>
    <w:rsid w:val="009E50D7"/>
    <w:rsid w:val="009F0DF9"/>
    <w:rsid w:val="009F53D3"/>
    <w:rsid w:val="009F5644"/>
    <w:rsid w:val="00A12B67"/>
    <w:rsid w:val="00A2035C"/>
    <w:rsid w:val="00A26500"/>
    <w:rsid w:val="00A86B1A"/>
    <w:rsid w:val="00A967D5"/>
    <w:rsid w:val="00AD00EB"/>
    <w:rsid w:val="00AD2ED5"/>
    <w:rsid w:val="00AD3687"/>
    <w:rsid w:val="00AD5DF0"/>
    <w:rsid w:val="00AE080B"/>
    <w:rsid w:val="00AF3C0C"/>
    <w:rsid w:val="00AF40DA"/>
    <w:rsid w:val="00AF5A6A"/>
    <w:rsid w:val="00B15AA9"/>
    <w:rsid w:val="00B21788"/>
    <w:rsid w:val="00B31740"/>
    <w:rsid w:val="00B37245"/>
    <w:rsid w:val="00B53DC1"/>
    <w:rsid w:val="00B6274E"/>
    <w:rsid w:val="00B82DC7"/>
    <w:rsid w:val="00B83681"/>
    <w:rsid w:val="00B9468D"/>
    <w:rsid w:val="00BB7666"/>
    <w:rsid w:val="00BC6442"/>
    <w:rsid w:val="00BE56BB"/>
    <w:rsid w:val="00BF3297"/>
    <w:rsid w:val="00C11370"/>
    <w:rsid w:val="00C2534F"/>
    <w:rsid w:val="00C516FA"/>
    <w:rsid w:val="00C5293F"/>
    <w:rsid w:val="00C5589F"/>
    <w:rsid w:val="00C630DF"/>
    <w:rsid w:val="00C64E1B"/>
    <w:rsid w:val="00C70150"/>
    <w:rsid w:val="00C710DF"/>
    <w:rsid w:val="00C8173A"/>
    <w:rsid w:val="00C875F6"/>
    <w:rsid w:val="00C87674"/>
    <w:rsid w:val="00C93EEB"/>
    <w:rsid w:val="00CB1E3F"/>
    <w:rsid w:val="00CB1F45"/>
    <w:rsid w:val="00CC2FFC"/>
    <w:rsid w:val="00CC75C0"/>
    <w:rsid w:val="00CC7CE7"/>
    <w:rsid w:val="00CD2C10"/>
    <w:rsid w:val="00CF145D"/>
    <w:rsid w:val="00D0200E"/>
    <w:rsid w:val="00D04B4F"/>
    <w:rsid w:val="00D050B7"/>
    <w:rsid w:val="00D06D47"/>
    <w:rsid w:val="00D20CB3"/>
    <w:rsid w:val="00D464DB"/>
    <w:rsid w:val="00D515E1"/>
    <w:rsid w:val="00D60695"/>
    <w:rsid w:val="00D64788"/>
    <w:rsid w:val="00D64FC0"/>
    <w:rsid w:val="00D72DCB"/>
    <w:rsid w:val="00DA53C1"/>
    <w:rsid w:val="00DB560B"/>
    <w:rsid w:val="00DC2BBF"/>
    <w:rsid w:val="00DD0376"/>
    <w:rsid w:val="00DD3695"/>
    <w:rsid w:val="00DE0AEA"/>
    <w:rsid w:val="00DE75DE"/>
    <w:rsid w:val="00DE7D58"/>
    <w:rsid w:val="00E07380"/>
    <w:rsid w:val="00E10FC0"/>
    <w:rsid w:val="00E12945"/>
    <w:rsid w:val="00E15913"/>
    <w:rsid w:val="00E2616F"/>
    <w:rsid w:val="00E42B48"/>
    <w:rsid w:val="00E450F5"/>
    <w:rsid w:val="00E6506C"/>
    <w:rsid w:val="00E712FB"/>
    <w:rsid w:val="00E87D31"/>
    <w:rsid w:val="00EB3DD9"/>
    <w:rsid w:val="00EC13AA"/>
    <w:rsid w:val="00ED5671"/>
    <w:rsid w:val="00ED5A06"/>
    <w:rsid w:val="00EE5848"/>
    <w:rsid w:val="00EF3F31"/>
    <w:rsid w:val="00EF6930"/>
    <w:rsid w:val="00F017B1"/>
    <w:rsid w:val="00F11FDF"/>
    <w:rsid w:val="00F13960"/>
    <w:rsid w:val="00F15148"/>
    <w:rsid w:val="00F201E3"/>
    <w:rsid w:val="00F333A7"/>
    <w:rsid w:val="00F34BB8"/>
    <w:rsid w:val="00F44850"/>
    <w:rsid w:val="00F643D3"/>
    <w:rsid w:val="00F67100"/>
    <w:rsid w:val="00F82D97"/>
    <w:rsid w:val="00F92658"/>
    <w:rsid w:val="00F94F0D"/>
    <w:rsid w:val="00FA3EF8"/>
    <w:rsid w:val="00FC68D7"/>
    <w:rsid w:val="00FD5265"/>
    <w:rsid w:val="00FD62DB"/>
    <w:rsid w:val="00FE53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26500"/>
    <w:rPr>
      <w:rFonts w:ascii="Verdana" w:hAnsi="Verdana"/>
      <w:szCs w:val="21"/>
    </w:rPr>
  </w:style>
  <w:style w:type="character" w:customStyle="1" w:styleId="TekstzonderopmaakChar">
    <w:name w:val="Tekst zonder opmaak Char"/>
    <w:basedOn w:val="Standaardalinea-lettertype"/>
    <w:link w:val="Tekstzonderopmaak"/>
    <w:uiPriority w:val="99"/>
    <w:rsid w:val="00A26500"/>
    <w:rPr>
      <w:rFonts w:ascii="Verdana" w:hAnsi="Verdana"/>
      <w:szCs w:val="21"/>
      <w:lang w:eastAsia="en-US"/>
    </w:rPr>
  </w:style>
  <w:style w:type="character" w:styleId="Hyperlink">
    <w:name w:val="Hyperlink"/>
    <w:basedOn w:val="Standaardalinea-lettertype"/>
    <w:uiPriority w:val="99"/>
    <w:unhideWhenUsed/>
    <w:rsid w:val="001151F2"/>
    <w:rPr>
      <w:color w:val="0000FF" w:themeColor="hyperlink"/>
      <w:u w:val="single"/>
    </w:rPr>
  </w:style>
  <w:style w:type="paragraph" w:styleId="Normaalweb">
    <w:name w:val="Normal (Web)"/>
    <w:basedOn w:val="Standaard"/>
    <w:uiPriority w:val="99"/>
    <w:unhideWhenUsed/>
    <w:rsid w:val="00AF5A6A"/>
    <w:pPr>
      <w:spacing w:before="100" w:beforeAutospacing="1" w:after="100" w:afterAutospacing="1"/>
    </w:pPr>
    <w:rPr>
      <w:rFonts w:eastAsiaTheme="minorHAnsi"/>
      <w:sz w:val="24"/>
      <w:szCs w:val="24"/>
      <w:lang w:eastAsia="nl-NL"/>
    </w:rPr>
  </w:style>
  <w:style w:type="character" w:styleId="GevolgdeHyperlink">
    <w:name w:val="FollowedHyperlink"/>
    <w:basedOn w:val="Standaardalinea-lettertype"/>
    <w:rsid w:val="00BE56BB"/>
    <w:rPr>
      <w:color w:val="800080" w:themeColor="followedHyperlink"/>
      <w:u w:val="single"/>
    </w:rPr>
  </w:style>
  <w:style w:type="table" w:styleId="Tabelraster">
    <w:name w:val="Table Grid"/>
    <w:basedOn w:val="Standaardtabel"/>
    <w:rsid w:val="0043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E15913"/>
    <w:rPr>
      <w:sz w:val="16"/>
      <w:szCs w:val="16"/>
    </w:rPr>
  </w:style>
  <w:style w:type="paragraph" w:styleId="Tekstopmerking">
    <w:name w:val="annotation text"/>
    <w:basedOn w:val="Standaard"/>
    <w:link w:val="TekstopmerkingChar"/>
    <w:rsid w:val="00E15913"/>
  </w:style>
  <w:style w:type="character" w:customStyle="1" w:styleId="TekstopmerkingChar">
    <w:name w:val="Tekst opmerking Char"/>
    <w:basedOn w:val="Standaardalinea-lettertype"/>
    <w:link w:val="Tekstopmerking"/>
    <w:rsid w:val="00E15913"/>
    <w:rPr>
      <w:lang w:eastAsia="en-US"/>
    </w:rPr>
  </w:style>
  <w:style w:type="paragraph" w:styleId="Onderwerpvanopmerking">
    <w:name w:val="annotation subject"/>
    <w:basedOn w:val="Tekstopmerking"/>
    <w:next w:val="Tekstopmerking"/>
    <w:link w:val="OnderwerpvanopmerkingChar"/>
    <w:rsid w:val="00E15913"/>
    <w:rPr>
      <w:b/>
      <w:bCs/>
    </w:rPr>
  </w:style>
  <w:style w:type="character" w:customStyle="1" w:styleId="OnderwerpvanopmerkingChar">
    <w:name w:val="Onderwerp van opmerking Char"/>
    <w:basedOn w:val="TekstopmerkingChar"/>
    <w:link w:val="Onderwerpvanopmerking"/>
    <w:rsid w:val="00E15913"/>
    <w:rPr>
      <w:b/>
      <w:bCs/>
      <w:lang w:eastAsia="en-US"/>
    </w:rPr>
  </w:style>
  <w:style w:type="paragraph" w:styleId="Ballontekst">
    <w:name w:val="Balloon Text"/>
    <w:basedOn w:val="Standaard"/>
    <w:link w:val="BallontekstChar"/>
    <w:rsid w:val="00E15913"/>
    <w:rPr>
      <w:rFonts w:ascii="Tahoma" w:hAnsi="Tahoma" w:cs="Tahoma"/>
      <w:sz w:val="16"/>
      <w:szCs w:val="16"/>
    </w:rPr>
  </w:style>
  <w:style w:type="character" w:customStyle="1" w:styleId="BallontekstChar">
    <w:name w:val="Ballontekst Char"/>
    <w:basedOn w:val="Standaardalinea-lettertype"/>
    <w:link w:val="Ballontekst"/>
    <w:rsid w:val="00E15913"/>
    <w:rPr>
      <w:rFonts w:ascii="Tahoma" w:hAnsi="Tahoma" w:cs="Tahoma"/>
      <w:sz w:val="16"/>
      <w:szCs w:val="16"/>
      <w:lang w:eastAsia="en-US"/>
    </w:rPr>
  </w:style>
  <w:style w:type="paragraph" w:customStyle="1" w:styleId="Default">
    <w:name w:val="Default"/>
    <w:rsid w:val="00DE0AEA"/>
    <w:pPr>
      <w:autoSpaceDE w:val="0"/>
      <w:autoSpaceDN w:val="0"/>
      <w:adjustRightInd w:val="0"/>
    </w:pPr>
    <w:rPr>
      <w:rFonts w:ascii="MMNKDI+Verdana" w:hAnsi="MMNKDI+Verdana" w:cs="MMNKDI+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26500"/>
    <w:rPr>
      <w:rFonts w:ascii="Verdana" w:hAnsi="Verdana"/>
      <w:szCs w:val="21"/>
    </w:rPr>
  </w:style>
  <w:style w:type="character" w:customStyle="1" w:styleId="TekstzonderopmaakChar">
    <w:name w:val="Tekst zonder opmaak Char"/>
    <w:basedOn w:val="Standaardalinea-lettertype"/>
    <w:link w:val="Tekstzonderopmaak"/>
    <w:uiPriority w:val="99"/>
    <w:rsid w:val="00A26500"/>
    <w:rPr>
      <w:rFonts w:ascii="Verdana" w:hAnsi="Verdana"/>
      <w:szCs w:val="21"/>
      <w:lang w:eastAsia="en-US"/>
    </w:rPr>
  </w:style>
  <w:style w:type="character" w:styleId="Hyperlink">
    <w:name w:val="Hyperlink"/>
    <w:basedOn w:val="Standaardalinea-lettertype"/>
    <w:uiPriority w:val="99"/>
    <w:unhideWhenUsed/>
    <w:rsid w:val="001151F2"/>
    <w:rPr>
      <w:color w:val="0000FF" w:themeColor="hyperlink"/>
      <w:u w:val="single"/>
    </w:rPr>
  </w:style>
  <w:style w:type="paragraph" w:styleId="Normaalweb">
    <w:name w:val="Normal (Web)"/>
    <w:basedOn w:val="Standaard"/>
    <w:uiPriority w:val="99"/>
    <w:unhideWhenUsed/>
    <w:rsid w:val="00AF5A6A"/>
    <w:pPr>
      <w:spacing w:before="100" w:beforeAutospacing="1" w:after="100" w:afterAutospacing="1"/>
    </w:pPr>
    <w:rPr>
      <w:rFonts w:eastAsiaTheme="minorHAnsi"/>
      <w:sz w:val="24"/>
      <w:szCs w:val="24"/>
      <w:lang w:eastAsia="nl-NL"/>
    </w:rPr>
  </w:style>
  <w:style w:type="character" w:styleId="GevolgdeHyperlink">
    <w:name w:val="FollowedHyperlink"/>
    <w:basedOn w:val="Standaardalinea-lettertype"/>
    <w:rsid w:val="00BE56BB"/>
    <w:rPr>
      <w:color w:val="800080" w:themeColor="followedHyperlink"/>
      <w:u w:val="single"/>
    </w:rPr>
  </w:style>
  <w:style w:type="table" w:styleId="Tabelraster">
    <w:name w:val="Table Grid"/>
    <w:basedOn w:val="Standaardtabel"/>
    <w:rsid w:val="0043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E15913"/>
    <w:rPr>
      <w:sz w:val="16"/>
      <w:szCs w:val="16"/>
    </w:rPr>
  </w:style>
  <w:style w:type="paragraph" w:styleId="Tekstopmerking">
    <w:name w:val="annotation text"/>
    <w:basedOn w:val="Standaard"/>
    <w:link w:val="TekstopmerkingChar"/>
    <w:rsid w:val="00E15913"/>
  </w:style>
  <w:style w:type="character" w:customStyle="1" w:styleId="TekstopmerkingChar">
    <w:name w:val="Tekst opmerking Char"/>
    <w:basedOn w:val="Standaardalinea-lettertype"/>
    <w:link w:val="Tekstopmerking"/>
    <w:rsid w:val="00E15913"/>
    <w:rPr>
      <w:lang w:eastAsia="en-US"/>
    </w:rPr>
  </w:style>
  <w:style w:type="paragraph" w:styleId="Onderwerpvanopmerking">
    <w:name w:val="annotation subject"/>
    <w:basedOn w:val="Tekstopmerking"/>
    <w:next w:val="Tekstopmerking"/>
    <w:link w:val="OnderwerpvanopmerkingChar"/>
    <w:rsid w:val="00E15913"/>
    <w:rPr>
      <w:b/>
      <w:bCs/>
    </w:rPr>
  </w:style>
  <w:style w:type="character" w:customStyle="1" w:styleId="OnderwerpvanopmerkingChar">
    <w:name w:val="Onderwerp van opmerking Char"/>
    <w:basedOn w:val="TekstopmerkingChar"/>
    <w:link w:val="Onderwerpvanopmerking"/>
    <w:rsid w:val="00E15913"/>
    <w:rPr>
      <w:b/>
      <w:bCs/>
      <w:lang w:eastAsia="en-US"/>
    </w:rPr>
  </w:style>
  <w:style w:type="paragraph" w:styleId="Ballontekst">
    <w:name w:val="Balloon Text"/>
    <w:basedOn w:val="Standaard"/>
    <w:link w:val="BallontekstChar"/>
    <w:rsid w:val="00E15913"/>
    <w:rPr>
      <w:rFonts w:ascii="Tahoma" w:hAnsi="Tahoma" w:cs="Tahoma"/>
      <w:sz w:val="16"/>
      <w:szCs w:val="16"/>
    </w:rPr>
  </w:style>
  <w:style w:type="character" w:customStyle="1" w:styleId="BallontekstChar">
    <w:name w:val="Ballontekst Char"/>
    <w:basedOn w:val="Standaardalinea-lettertype"/>
    <w:link w:val="Ballontekst"/>
    <w:rsid w:val="00E15913"/>
    <w:rPr>
      <w:rFonts w:ascii="Tahoma" w:hAnsi="Tahoma" w:cs="Tahoma"/>
      <w:sz w:val="16"/>
      <w:szCs w:val="16"/>
      <w:lang w:eastAsia="en-US"/>
    </w:rPr>
  </w:style>
  <w:style w:type="paragraph" w:customStyle="1" w:styleId="Default">
    <w:name w:val="Default"/>
    <w:rsid w:val="00DE0AEA"/>
    <w:pPr>
      <w:autoSpaceDE w:val="0"/>
      <w:autoSpaceDN w:val="0"/>
      <w:adjustRightInd w:val="0"/>
    </w:pPr>
    <w:rPr>
      <w:rFonts w:ascii="MMNKDI+Verdana" w:hAnsi="MMNKDI+Verdana" w:cs="MMNKD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4608">
      <w:bodyDiv w:val="1"/>
      <w:marLeft w:val="0"/>
      <w:marRight w:val="0"/>
      <w:marTop w:val="0"/>
      <w:marBottom w:val="0"/>
      <w:divBdr>
        <w:top w:val="none" w:sz="0" w:space="0" w:color="auto"/>
        <w:left w:val="none" w:sz="0" w:space="0" w:color="auto"/>
        <w:bottom w:val="none" w:sz="0" w:space="0" w:color="auto"/>
        <w:right w:val="none" w:sz="0" w:space="0" w:color="auto"/>
      </w:divBdr>
    </w:div>
    <w:div w:id="56638516">
      <w:bodyDiv w:val="1"/>
      <w:marLeft w:val="0"/>
      <w:marRight w:val="0"/>
      <w:marTop w:val="0"/>
      <w:marBottom w:val="0"/>
      <w:divBdr>
        <w:top w:val="none" w:sz="0" w:space="0" w:color="auto"/>
        <w:left w:val="none" w:sz="0" w:space="0" w:color="auto"/>
        <w:bottom w:val="none" w:sz="0" w:space="0" w:color="auto"/>
        <w:right w:val="none" w:sz="0" w:space="0" w:color="auto"/>
      </w:divBdr>
    </w:div>
    <w:div w:id="75519837">
      <w:bodyDiv w:val="1"/>
      <w:marLeft w:val="0"/>
      <w:marRight w:val="0"/>
      <w:marTop w:val="0"/>
      <w:marBottom w:val="0"/>
      <w:divBdr>
        <w:top w:val="none" w:sz="0" w:space="0" w:color="auto"/>
        <w:left w:val="none" w:sz="0" w:space="0" w:color="auto"/>
        <w:bottom w:val="none" w:sz="0" w:space="0" w:color="auto"/>
        <w:right w:val="none" w:sz="0" w:space="0" w:color="auto"/>
      </w:divBdr>
    </w:div>
    <w:div w:id="78256776">
      <w:bodyDiv w:val="1"/>
      <w:marLeft w:val="0"/>
      <w:marRight w:val="0"/>
      <w:marTop w:val="0"/>
      <w:marBottom w:val="0"/>
      <w:divBdr>
        <w:top w:val="none" w:sz="0" w:space="0" w:color="auto"/>
        <w:left w:val="none" w:sz="0" w:space="0" w:color="auto"/>
        <w:bottom w:val="none" w:sz="0" w:space="0" w:color="auto"/>
        <w:right w:val="none" w:sz="0" w:space="0" w:color="auto"/>
      </w:divBdr>
    </w:div>
    <w:div w:id="153451305">
      <w:bodyDiv w:val="1"/>
      <w:marLeft w:val="0"/>
      <w:marRight w:val="0"/>
      <w:marTop w:val="0"/>
      <w:marBottom w:val="0"/>
      <w:divBdr>
        <w:top w:val="none" w:sz="0" w:space="0" w:color="auto"/>
        <w:left w:val="none" w:sz="0" w:space="0" w:color="auto"/>
        <w:bottom w:val="none" w:sz="0" w:space="0" w:color="auto"/>
        <w:right w:val="none" w:sz="0" w:space="0" w:color="auto"/>
      </w:divBdr>
    </w:div>
    <w:div w:id="184446695">
      <w:bodyDiv w:val="1"/>
      <w:marLeft w:val="0"/>
      <w:marRight w:val="0"/>
      <w:marTop w:val="0"/>
      <w:marBottom w:val="0"/>
      <w:divBdr>
        <w:top w:val="none" w:sz="0" w:space="0" w:color="auto"/>
        <w:left w:val="none" w:sz="0" w:space="0" w:color="auto"/>
        <w:bottom w:val="none" w:sz="0" w:space="0" w:color="auto"/>
        <w:right w:val="none" w:sz="0" w:space="0" w:color="auto"/>
      </w:divBdr>
    </w:div>
    <w:div w:id="205946634">
      <w:bodyDiv w:val="1"/>
      <w:marLeft w:val="0"/>
      <w:marRight w:val="0"/>
      <w:marTop w:val="0"/>
      <w:marBottom w:val="0"/>
      <w:divBdr>
        <w:top w:val="none" w:sz="0" w:space="0" w:color="auto"/>
        <w:left w:val="none" w:sz="0" w:space="0" w:color="auto"/>
        <w:bottom w:val="none" w:sz="0" w:space="0" w:color="auto"/>
        <w:right w:val="none" w:sz="0" w:space="0" w:color="auto"/>
      </w:divBdr>
    </w:div>
    <w:div w:id="217864941">
      <w:bodyDiv w:val="1"/>
      <w:marLeft w:val="0"/>
      <w:marRight w:val="0"/>
      <w:marTop w:val="0"/>
      <w:marBottom w:val="0"/>
      <w:divBdr>
        <w:top w:val="none" w:sz="0" w:space="0" w:color="auto"/>
        <w:left w:val="none" w:sz="0" w:space="0" w:color="auto"/>
        <w:bottom w:val="none" w:sz="0" w:space="0" w:color="auto"/>
        <w:right w:val="none" w:sz="0" w:space="0" w:color="auto"/>
      </w:divBdr>
    </w:div>
    <w:div w:id="241917592">
      <w:bodyDiv w:val="1"/>
      <w:marLeft w:val="0"/>
      <w:marRight w:val="0"/>
      <w:marTop w:val="0"/>
      <w:marBottom w:val="0"/>
      <w:divBdr>
        <w:top w:val="none" w:sz="0" w:space="0" w:color="auto"/>
        <w:left w:val="none" w:sz="0" w:space="0" w:color="auto"/>
        <w:bottom w:val="none" w:sz="0" w:space="0" w:color="auto"/>
        <w:right w:val="none" w:sz="0" w:space="0" w:color="auto"/>
      </w:divBdr>
    </w:div>
    <w:div w:id="293876789">
      <w:bodyDiv w:val="1"/>
      <w:marLeft w:val="0"/>
      <w:marRight w:val="0"/>
      <w:marTop w:val="0"/>
      <w:marBottom w:val="0"/>
      <w:divBdr>
        <w:top w:val="none" w:sz="0" w:space="0" w:color="auto"/>
        <w:left w:val="none" w:sz="0" w:space="0" w:color="auto"/>
        <w:bottom w:val="none" w:sz="0" w:space="0" w:color="auto"/>
        <w:right w:val="none" w:sz="0" w:space="0" w:color="auto"/>
      </w:divBdr>
    </w:div>
    <w:div w:id="313341775">
      <w:bodyDiv w:val="1"/>
      <w:marLeft w:val="0"/>
      <w:marRight w:val="0"/>
      <w:marTop w:val="0"/>
      <w:marBottom w:val="0"/>
      <w:divBdr>
        <w:top w:val="none" w:sz="0" w:space="0" w:color="auto"/>
        <w:left w:val="none" w:sz="0" w:space="0" w:color="auto"/>
        <w:bottom w:val="none" w:sz="0" w:space="0" w:color="auto"/>
        <w:right w:val="none" w:sz="0" w:space="0" w:color="auto"/>
      </w:divBdr>
    </w:div>
    <w:div w:id="343173277">
      <w:bodyDiv w:val="1"/>
      <w:marLeft w:val="0"/>
      <w:marRight w:val="0"/>
      <w:marTop w:val="0"/>
      <w:marBottom w:val="0"/>
      <w:divBdr>
        <w:top w:val="none" w:sz="0" w:space="0" w:color="auto"/>
        <w:left w:val="none" w:sz="0" w:space="0" w:color="auto"/>
        <w:bottom w:val="none" w:sz="0" w:space="0" w:color="auto"/>
        <w:right w:val="none" w:sz="0" w:space="0" w:color="auto"/>
      </w:divBdr>
    </w:div>
    <w:div w:id="347753270">
      <w:bodyDiv w:val="1"/>
      <w:marLeft w:val="0"/>
      <w:marRight w:val="0"/>
      <w:marTop w:val="0"/>
      <w:marBottom w:val="0"/>
      <w:divBdr>
        <w:top w:val="none" w:sz="0" w:space="0" w:color="auto"/>
        <w:left w:val="none" w:sz="0" w:space="0" w:color="auto"/>
        <w:bottom w:val="none" w:sz="0" w:space="0" w:color="auto"/>
        <w:right w:val="none" w:sz="0" w:space="0" w:color="auto"/>
      </w:divBdr>
    </w:div>
    <w:div w:id="349986562">
      <w:bodyDiv w:val="1"/>
      <w:marLeft w:val="0"/>
      <w:marRight w:val="0"/>
      <w:marTop w:val="0"/>
      <w:marBottom w:val="0"/>
      <w:divBdr>
        <w:top w:val="none" w:sz="0" w:space="0" w:color="auto"/>
        <w:left w:val="none" w:sz="0" w:space="0" w:color="auto"/>
        <w:bottom w:val="none" w:sz="0" w:space="0" w:color="auto"/>
        <w:right w:val="none" w:sz="0" w:space="0" w:color="auto"/>
      </w:divBdr>
    </w:div>
    <w:div w:id="381908494">
      <w:bodyDiv w:val="1"/>
      <w:marLeft w:val="0"/>
      <w:marRight w:val="0"/>
      <w:marTop w:val="0"/>
      <w:marBottom w:val="0"/>
      <w:divBdr>
        <w:top w:val="none" w:sz="0" w:space="0" w:color="auto"/>
        <w:left w:val="none" w:sz="0" w:space="0" w:color="auto"/>
        <w:bottom w:val="none" w:sz="0" w:space="0" w:color="auto"/>
        <w:right w:val="none" w:sz="0" w:space="0" w:color="auto"/>
      </w:divBdr>
    </w:div>
    <w:div w:id="410544211">
      <w:bodyDiv w:val="1"/>
      <w:marLeft w:val="0"/>
      <w:marRight w:val="0"/>
      <w:marTop w:val="0"/>
      <w:marBottom w:val="0"/>
      <w:divBdr>
        <w:top w:val="none" w:sz="0" w:space="0" w:color="auto"/>
        <w:left w:val="none" w:sz="0" w:space="0" w:color="auto"/>
        <w:bottom w:val="none" w:sz="0" w:space="0" w:color="auto"/>
        <w:right w:val="none" w:sz="0" w:space="0" w:color="auto"/>
      </w:divBdr>
    </w:div>
    <w:div w:id="445317874">
      <w:bodyDiv w:val="1"/>
      <w:marLeft w:val="0"/>
      <w:marRight w:val="0"/>
      <w:marTop w:val="0"/>
      <w:marBottom w:val="0"/>
      <w:divBdr>
        <w:top w:val="none" w:sz="0" w:space="0" w:color="auto"/>
        <w:left w:val="none" w:sz="0" w:space="0" w:color="auto"/>
        <w:bottom w:val="none" w:sz="0" w:space="0" w:color="auto"/>
        <w:right w:val="none" w:sz="0" w:space="0" w:color="auto"/>
      </w:divBdr>
    </w:div>
    <w:div w:id="445540024">
      <w:bodyDiv w:val="1"/>
      <w:marLeft w:val="0"/>
      <w:marRight w:val="0"/>
      <w:marTop w:val="0"/>
      <w:marBottom w:val="0"/>
      <w:divBdr>
        <w:top w:val="none" w:sz="0" w:space="0" w:color="auto"/>
        <w:left w:val="none" w:sz="0" w:space="0" w:color="auto"/>
        <w:bottom w:val="none" w:sz="0" w:space="0" w:color="auto"/>
        <w:right w:val="none" w:sz="0" w:space="0" w:color="auto"/>
      </w:divBdr>
    </w:div>
    <w:div w:id="541789084">
      <w:bodyDiv w:val="1"/>
      <w:marLeft w:val="0"/>
      <w:marRight w:val="0"/>
      <w:marTop w:val="0"/>
      <w:marBottom w:val="0"/>
      <w:divBdr>
        <w:top w:val="none" w:sz="0" w:space="0" w:color="auto"/>
        <w:left w:val="none" w:sz="0" w:space="0" w:color="auto"/>
        <w:bottom w:val="none" w:sz="0" w:space="0" w:color="auto"/>
        <w:right w:val="none" w:sz="0" w:space="0" w:color="auto"/>
      </w:divBdr>
    </w:div>
    <w:div w:id="543056437">
      <w:bodyDiv w:val="1"/>
      <w:marLeft w:val="0"/>
      <w:marRight w:val="0"/>
      <w:marTop w:val="0"/>
      <w:marBottom w:val="0"/>
      <w:divBdr>
        <w:top w:val="none" w:sz="0" w:space="0" w:color="auto"/>
        <w:left w:val="none" w:sz="0" w:space="0" w:color="auto"/>
        <w:bottom w:val="none" w:sz="0" w:space="0" w:color="auto"/>
        <w:right w:val="none" w:sz="0" w:space="0" w:color="auto"/>
      </w:divBdr>
    </w:div>
    <w:div w:id="559446021">
      <w:bodyDiv w:val="1"/>
      <w:marLeft w:val="0"/>
      <w:marRight w:val="0"/>
      <w:marTop w:val="0"/>
      <w:marBottom w:val="0"/>
      <w:divBdr>
        <w:top w:val="none" w:sz="0" w:space="0" w:color="auto"/>
        <w:left w:val="none" w:sz="0" w:space="0" w:color="auto"/>
        <w:bottom w:val="none" w:sz="0" w:space="0" w:color="auto"/>
        <w:right w:val="none" w:sz="0" w:space="0" w:color="auto"/>
      </w:divBdr>
    </w:div>
    <w:div w:id="566377356">
      <w:bodyDiv w:val="1"/>
      <w:marLeft w:val="0"/>
      <w:marRight w:val="0"/>
      <w:marTop w:val="0"/>
      <w:marBottom w:val="0"/>
      <w:divBdr>
        <w:top w:val="none" w:sz="0" w:space="0" w:color="auto"/>
        <w:left w:val="none" w:sz="0" w:space="0" w:color="auto"/>
        <w:bottom w:val="none" w:sz="0" w:space="0" w:color="auto"/>
        <w:right w:val="none" w:sz="0" w:space="0" w:color="auto"/>
      </w:divBdr>
    </w:div>
    <w:div w:id="578249883">
      <w:bodyDiv w:val="1"/>
      <w:marLeft w:val="0"/>
      <w:marRight w:val="0"/>
      <w:marTop w:val="0"/>
      <w:marBottom w:val="0"/>
      <w:divBdr>
        <w:top w:val="none" w:sz="0" w:space="0" w:color="auto"/>
        <w:left w:val="none" w:sz="0" w:space="0" w:color="auto"/>
        <w:bottom w:val="none" w:sz="0" w:space="0" w:color="auto"/>
        <w:right w:val="none" w:sz="0" w:space="0" w:color="auto"/>
      </w:divBdr>
    </w:div>
    <w:div w:id="658583872">
      <w:bodyDiv w:val="1"/>
      <w:marLeft w:val="0"/>
      <w:marRight w:val="0"/>
      <w:marTop w:val="0"/>
      <w:marBottom w:val="0"/>
      <w:divBdr>
        <w:top w:val="none" w:sz="0" w:space="0" w:color="auto"/>
        <w:left w:val="none" w:sz="0" w:space="0" w:color="auto"/>
        <w:bottom w:val="none" w:sz="0" w:space="0" w:color="auto"/>
        <w:right w:val="none" w:sz="0" w:space="0" w:color="auto"/>
      </w:divBdr>
    </w:div>
    <w:div w:id="663164469">
      <w:bodyDiv w:val="1"/>
      <w:marLeft w:val="0"/>
      <w:marRight w:val="0"/>
      <w:marTop w:val="0"/>
      <w:marBottom w:val="0"/>
      <w:divBdr>
        <w:top w:val="none" w:sz="0" w:space="0" w:color="auto"/>
        <w:left w:val="none" w:sz="0" w:space="0" w:color="auto"/>
        <w:bottom w:val="none" w:sz="0" w:space="0" w:color="auto"/>
        <w:right w:val="none" w:sz="0" w:space="0" w:color="auto"/>
      </w:divBdr>
    </w:div>
    <w:div w:id="678503780">
      <w:bodyDiv w:val="1"/>
      <w:marLeft w:val="0"/>
      <w:marRight w:val="0"/>
      <w:marTop w:val="0"/>
      <w:marBottom w:val="0"/>
      <w:divBdr>
        <w:top w:val="none" w:sz="0" w:space="0" w:color="auto"/>
        <w:left w:val="none" w:sz="0" w:space="0" w:color="auto"/>
        <w:bottom w:val="none" w:sz="0" w:space="0" w:color="auto"/>
        <w:right w:val="none" w:sz="0" w:space="0" w:color="auto"/>
      </w:divBdr>
    </w:div>
    <w:div w:id="700861516">
      <w:bodyDiv w:val="1"/>
      <w:marLeft w:val="0"/>
      <w:marRight w:val="0"/>
      <w:marTop w:val="0"/>
      <w:marBottom w:val="0"/>
      <w:divBdr>
        <w:top w:val="none" w:sz="0" w:space="0" w:color="auto"/>
        <w:left w:val="none" w:sz="0" w:space="0" w:color="auto"/>
        <w:bottom w:val="none" w:sz="0" w:space="0" w:color="auto"/>
        <w:right w:val="none" w:sz="0" w:space="0" w:color="auto"/>
      </w:divBdr>
    </w:div>
    <w:div w:id="744959071">
      <w:bodyDiv w:val="1"/>
      <w:marLeft w:val="0"/>
      <w:marRight w:val="0"/>
      <w:marTop w:val="0"/>
      <w:marBottom w:val="0"/>
      <w:divBdr>
        <w:top w:val="none" w:sz="0" w:space="0" w:color="auto"/>
        <w:left w:val="none" w:sz="0" w:space="0" w:color="auto"/>
        <w:bottom w:val="none" w:sz="0" w:space="0" w:color="auto"/>
        <w:right w:val="none" w:sz="0" w:space="0" w:color="auto"/>
      </w:divBdr>
    </w:div>
    <w:div w:id="765615414">
      <w:bodyDiv w:val="1"/>
      <w:marLeft w:val="0"/>
      <w:marRight w:val="0"/>
      <w:marTop w:val="0"/>
      <w:marBottom w:val="0"/>
      <w:divBdr>
        <w:top w:val="none" w:sz="0" w:space="0" w:color="auto"/>
        <w:left w:val="none" w:sz="0" w:space="0" w:color="auto"/>
        <w:bottom w:val="none" w:sz="0" w:space="0" w:color="auto"/>
        <w:right w:val="none" w:sz="0" w:space="0" w:color="auto"/>
      </w:divBdr>
    </w:div>
    <w:div w:id="783693643">
      <w:bodyDiv w:val="1"/>
      <w:marLeft w:val="0"/>
      <w:marRight w:val="0"/>
      <w:marTop w:val="0"/>
      <w:marBottom w:val="0"/>
      <w:divBdr>
        <w:top w:val="none" w:sz="0" w:space="0" w:color="auto"/>
        <w:left w:val="none" w:sz="0" w:space="0" w:color="auto"/>
        <w:bottom w:val="none" w:sz="0" w:space="0" w:color="auto"/>
        <w:right w:val="none" w:sz="0" w:space="0" w:color="auto"/>
      </w:divBdr>
    </w:div>
    <w:div w:id="872184922">
      <w:bodyDiv w:val="1"/>
      <w:marLeft w:val="0"/>
      <w:marRight w:val="0"/>
      <w:marTop w:val="0"/>
      <w:marBottom w:val="0"/>
      <w:divBdr>
        <w:top w:val="none" w:sz="0" w:space="0" w:color="auto"/>
        <w:left w:val="none" w:sz="0" w:space="0" w:color="auto"/>
        <w:bottom w:val="none" w:sz="0" w:space="0" w:color="auto"/>
        <w:right w:val="none" w:sz="0" w:space="0" w:color="auto"/>
      </w:divBdr>
    </w:div>
    <w:div w:id="877087230">
      <w:bodyDiv w:val="1"/>
      <w:marLeft w:val="0"/>
      <w:marRight w:val="0"/>
      <w:marTop w:val="0"/>
      <w:marBottom w:val="0"/>
      <w:divBdr>
        <w:top w:val="none" w:sz="0" w:space="0" w:color="auto"/>
        <w:left w:val="none" w:sz="0" w:space="0" w:color="auto"/>
        <w:bottom w:val="none" w:sz="0" w:space="0" w:color="auto"/>
        <w:right w:val="none" w:sz="0" w:space="0" w:color="auto"/>
      </w:divBdr>
    </w:div>
    <w:div w:id="892614818">
      <w:bodyDiv w:val="1"/>
      <w:marLeft w:val="0"/>
      <w:marRight w:val="0"/>
      <w:marTop w:val="0"/>
      <w:marBottom w:val="0"/>
      <w:divBdr>
        <w:top w:val="none" w:sz="0" w:space="0" w:color="auto"/>
        <w:left w:val="none" w:sz="0" w:space="0" w:color="auto"/>
        <w:bottom w:val="none" w:sz="0" w:space="0" w:color="auto"/>
        <w:right w:val="none" w:sz="0" w:space="0" w:color="auto"/>
      </w:divBdr>
    </w:div>
    <w:div w:id="972368507">
      <w:bodyDiv w:val="1"/>
      <w:marLeft w:val="0"/>
      <w:marRight w:val="0"/>
      <w:marTop w:val="0"/>
      <w:marBottom w:val="0"/>
      <w:divBdr>
        <w:top w:val="none" w:sz="0" w:space="0" w:color="auto"/>
        <w:left w:val="none" w:sz="0" w:space="0" w:color="auto"/>
        <w:bottom w:val="none" w:sz="0" w:space="0" w:color="auto"/>
        <w:right w:val="none" w:sz="0" w:space="0" w:color="auto"/>
      </w:divBdr>
    </w:div>
    <w:div w:id="994530390">
      <w:bodyDiv w:val="1"/>
      <w:marLeft w:val="0"/>
      <w:marRight w:val="0"/>
      <w:marTop w:val="0"/>
      <w:marBottom w:val="0"/>
      <w:divBdr>
        <w:top w:val="none" w:sz="0" w:space="0" w:color="auto"/>
        <w:left w:val="none" w:sz="0" w:space="0" w:color="auto"/>
        <w:bottom w:val="none" w:sz="0" w:space="0" w:color="auto"/>
        <w:right w:val="none" w:sz="0" w:space="0" w:color="auto"/>
      </w:divBdr>
    </w:div>
    <w:div w:id="1013455188">
      <w:bodyDiv w:val="1"/>
      <w:marLeft w:val="0"/>
      <w:marRight w:val="0"/>
      <w:marTop w:val="0"/>
      <w:marBottom w:val="0"/>
      <w:divBdr>
        <w:top w:val="none" w:sz="0" w:space="0" w:color="auto"/>
        <w:left w:val="none" w:sz="0" w:space="0" w:color="auto"/>
        <w:bottom w:val="none" w:sz="0" w:space="0" w:color="auto"/>
        <w:right w:val="none" w:sz="0" w:space="0" w:color="auto"/>
      </w:divBdr>
    </w:div>
    <w:div w:id="1014500880">
      <w:bodyDiv w:val="1"/>
      <w:marLeft w:val="0"/>
      <w:marRight w:val="0"/>
      <w:marTop w:val="0"/>
      <w:marBottom w:val="0"/>
      <w:divBdr>
        <w:top w:val="none" w:sz="0" w:space="0" w:color="auto"/>
        <w:left w:val="none" w:sz="0" w:space="0" w:color="auto"/>
        <w:bottom w:val="none" w:sz="0" w:space="0" w:color="auto"/>
        <w:right w:val="none" w:sz="0" w:space="0" w:color="auto"/>
      </w:divBdr>
    </w:div>
    <w:div w:id="1037119165">
      <w:bodyDiv w:val="1"/>
      <w:marLeft w:val="0"/>
      <w:marRight w:val="0"/>
      <w:marTop w:val="0"/>
      <w:marBottom w:val="0"/>
      <w:divBdr>
        <w:top w:val="none" w:sz="0" w:space="0" w:color="auto"/>
        <w:left w:val="none" w:sz="0" w:space="0" w:color="auto"/>
        <w:bottom w:val="none" w:sz="0" w:space="0" w:color="auto"/>
        <w:right w:val="none" w:sz="0" w:space="0" w:color="auto"/>
      </w:divBdr>
    </w:div>
    <w:div w:id="1083382132">
      <w:bodyDiv w:val="1"/>
      <w:marLeft w:val="0"/>
      <w:marRight w:val="0"/>
      <w:marTop w:val="0"/>
      <w:marBottom w:val="0"/>
      <w:divBdr>
        <w:top w:val="none" w:sz="0" w:space="0" w:color="auto"/>
        <w:left w:val="none" w:sz="0" w:space="0" w:color="auto"/>
        <w:bottom w:val="none" w:sz="0" w:space="0" w:color="auto"/>
        <w:right w:val="none" w:sz="0" w:space="0" w:color="auto"/>
      </w:divBdr>
    </w:div>
    <w:div w:id="1088695942">
      <w:bodyDiv w:val="1"/>
      <w:marLeft w:val="0"/>
      <w:marRight w:val="0"/>
      <w:marTop w:val="0"/>
      <w:marBottom w:val="0"/>
      <w:divBdr>
        <w:top w:val="none" w:sz="0" w:space="0" w:color="auto"/>
        <w:left w:val="none" w:sz="0" w:space="0" w:color="auto"/>
        <w:bottom w:val="none" w:sz="0" w:space="0" w:color="auto"/>
        <w:right w:val="none" w:sz="0" w:space="0" w:color="auto"/>
      </w:divBdr>
    </w:div>
    <w:div w:id="1094857759">
      <w:bodyDiv w:val="1"/>
      <w:marLeft w:val="0"/>
      <w:marRight w:val="0"/>
      <w:marTop w:val="0"/>
      <w:marBottom w:val="0"/>
      <w:divBdr>
        <w:top w:val="none" w:sz="0" w:space="0" w:color="auto"/>
        <w:left w:val="none" w:sz="0" w:space="0" w:color="auto"/>
        <w:bottom w:val="none" w:sz="0" w:space="0" w:color="auto"/>
        <w:right w:val="none" w:sz="0" w:space="0" w:color="auto"/>
      </w:divBdr>
    </w:div>
    <w:div w:id="1103960807">
      <w:bodyDiv w:val="1"/>
      <w:marLeft w:val="0"/>
      <w:marRight w:val="0"/>
      <w:marTop w:val="0"/>
      <w:marBottom w:val="0"/>
      <w:divBdr>
        <w:top w:val="none" w:sz="0" w:space="0" w:color="auto"/>
        <w:left w:val="none" w:sz="0" w:space="0" w:color="auto"/>
        <w:bottom w:val="none" w:sz="0" w:space="0" w:color="auto"/>
        <w:right w:val="none" w:sz="0" w:space="0" w:color="auto"/>
      </w:divBdr>
    </w:div>
    <w:div w:id="1118374596">
      <w:bodyDiv w:val="1"/>
      <w:marLeft w:val="0"/>
      <w:marRight w:val="0"/>
      <w:marTop w:val="0"/>
      <w:marBottom w:val="0"/>
      <w:divBdr>
        <w:top w:val="none" w:sz="0" w:space="0" w:color="auto"/>
        <w:left w:val="none" w:sz="0" w:space="0" w:color="auto"/>
        <w:bottom w:val="none" w:sz="0" w:space="0" w:color="auto"/>
        <w:right w:val="none" w:sz="0" w:space="0" w:color="auto"/>
      </w:divBdr>
    </w:div>
    <w:div w:id="1210803950">
      <w:bodyDiv w:val="1"/>
      <w:marLeft w:val="0"/>
      <w:marRight w:val="0"/>
      <w:marTop w:val="0"/>
      <w:marBottom w:val="0"/>
      <w:divBdr>
        <w:top w:val="none" w:sz="0" w:space="0" w:color="auto"/>
        <w:left w:val="none" w:sz="0" w:space="0" w:color="auto"/>
        <w:bottom w:val="none" w:sz="0" w:space="0" w:color="auto"/>
        <w:right w:val="none" w:sz="0" w:space="0" w:color="auto"/>
      </w:divBdr>
    </w:div>
    <w:div w:id="1288001510">
      <w:bodyDiv w:val="1"/>
      <w:marLeft w:val="0"/>
      <w:marRight w:val="0"/>
      <w:marTop w:val="0"/>
      <w:marBottom w:val="0"/>
      <w:divBdr>
        <w:top w:val="none" w:sz="0" w:space="0" w:color="auto"/>
        <w:left w:val="none" w:sz="0" w:space="0" w:color="auto"/>
        <w:bottom w:val="none" w:sz="0" w:space="0" w:color="auto"/>
        <w:right w:val="none" w:sz="0" w:space="0" w:color="auto"/>
      </w:divBdr>
    </w:div>
    <w:div w:id="1339044903">
      <w:bodyDiv w:val="1"/>
      <w:marLeft w:val="0"/>
      <w:marRight w:val="0"/>
      <w:marTop w:val="0"/>
      <w:marBottom w:val="0"/>
      <w:divBdr>
        <w:top w:val="none" w:sz="0" w:space="0" w:color="auto"/>
        <w:left w:val="none" w:sz="0" w:space="0" w:color="auto"/>
        <w:bottom w:val="none" w:sz="0" w:space="0" w:color="auto"/>
        <w:right w:val="none" w:sz="0" w:space="0" w:color="auto"/>
      </w:divBdr>
    </w:div>
    <w:div w:id="1345323810">
      <w:bodyDiv w:val="1"/>
      <w:marLeft w:val="0"/>
      <w:marRight w:val="0"/>
      <w:marTop w:val="0"/>
      <w:marBottom w:val="0"/>
      <w:divBdr>
        <w:top w:val="none" w:sz="0" w:space="0" w:color="auto"/>
        <w:left w:val="none" w:sz="0" w:space="0" w:color="auto"/>
        <w:bottom w:val="none" w:sz="0" w:space="0" w:color="auto"/>
        <w:right w:val="none" w:sz="0" w:space="0" w:color="auto"/>
      </w:divBdr>
    </w:div>
    <w:div w:id="1349789089">
      <w:bodyDiv w:val="1"/>
      <w:marLeft w:val="0"/>
      <w:marRight w:val="0"/>
      <w:marTop w:val="0"/>
      <w:marBottom w:val="0"/>
      <w:divBdr>
        <w:top w:val="none" w:sz="0" w:space="0" w:color="auto"/>
        <w:left w:val="none" w:sz="0" w:space="0" w:color="auto"/>
        <w:bottom w:val="none" w:sz="0" w:space="0" w:color="auto"/>
        <w:right w:val="none" w:sz="0" w:space="0" w:color="auto"/>
      </w:divBdr>
    </w:div>
    <w:div w:id="1353797184">
      <w:bodyDiv w:val="1"/>
      <w:marLeft w:val="0"/>
      <w:marRight w:val="0"/>
      <w:marTop w:val="0"/>
      <w:marBottom w:val="0"/>
      <w:divBdr>
        <w:top w:val="none" w:sz="0" w:space="0" w:color="auto"/>
        <w:left w:val="none" w:sz="0" w:space="0" w:color="auto"/>
        <w:bottom w:val="none" w:sz="0" w:space="0" w:color="auto"/>
        <w:right w:val="none" w:sz="0" w:space="0" w:color="auto"/>
      </w:divBdr>
    </w:div>
    <w:div w:id="1365866199">
      <w:bodyDiv w:val="1"/>
      <w:marLeft w:val="0"/>
      <w:marRight w:val="0"/>
      <w:marTop w:val="0"/>
      <w:marBottom w:val="0"/>
      <w:divBdr>
        <w:top w:val="none" w:sz="0" w:space="0" w:color="auto"/>
        <w:left w:val="none" w:sz="0" w:space="0" w:color="auto"/>
        <w:bottom w:val="none" w:sz="0" w:space="0" w:color="auto"/>
        <w:right w:val="none" w:sz="0" w:space="0" w:color="auto"/>
      </w:divBdr>
    </w:div>
    <w:div w:id="1380281739">
      <w:bodyDiv w:val="1"/>
      <w:marLeft w:val="0"/>
      <w:marRight w:val="0"/>
      <w:marTop w:val="0"/>
      <w:marBottom w:val="0"/>
      <w:divBdr>
        <w:top w:val="none" w:sz="0" w:space="0" w:color="auto"/>
        <w:left w:val="none" w:sz="0" w:space="0" w:color="auto"/>
        <w:bottom w:val="none" w:sz="0" w:space="0" w:color="auto"/>
        <w:right w:val="none" w:sz="0" w:space="0" w:color="auto"/>
      </w:divBdr>
    </w:div>
    <w:div w:id="1427380598">
      <w:bodyDiv w:val="1"/>
      <w:marLeft w:val="0"/>
      <w:marRight w:val="0"/>
      <w:marTop w:val="0"/>
      <w:marBottom w:val="0"/>
      <w:divBdr>
        <w:top w:val="none" w:sz="0" w:space="0" w:color="auto"/>
        <w:left w:val="none" w:sz="0" w:space="0" w:color="auto"/>
        <w:bottom w:val="none" w:sz="0" w:space="0" w:color="auto"/>
        <w:right w:val="none" w:sz="0" w:space="0" w:color="auto"/>
      </w:divBdr>
    </w:div>
    <w:div w:id="1437213911">
      <w:bodyDiv w:val="1"/>
      <w:marLeft w:val="0"/>
      <w:marRight w:val="0"/>
      <w:marTop w:val="0"/>
      <w:marBottom w:val="0"/>
      <w:divBdr>
        <w:top w:val="none" w:sz="0" w:space="0" w:color="auto"/>
        <w:left w:val="none" w:sz="0" w:space="0" w:color="auto"/>
        <w:bottom w:val="none" w:sz="0" w:space="0" w:color="auto"/>
        <w:right w:val="none" w:sz="0" w:space="0" w:color="auto"/>
      </w:divBdr>
    </w:div>
    <w:div w:id="1472137322">
      <w:bodyDiv w:val="1"/>
      <w:marLeft w:val="0"/>
      <w:marRight w:val="0"/>
      <w:marTop w:val="0"/>
      <w:marBottom w:val="0"/>
      <w:divBdr>
        <w:top w:val="none" w:sz="0" w:space="0" w:color="auto"/>
        <w:left w:val="none" w:sz="0" w:space="0" w:color="auto"/>
        <w:bottom w:val="none" w:sz="0" w:space="0" w:color="auto"/>
        <w:right w:val="none" w:sz="0" w:space="0" w:color="auto"/>
      </w:divBdr>
    </w:div>
    <w:div w:id="1485390010">
      <w:bodyDiv w:val="1"/>
      <w:marLeft w:val="0"/>
      <w:marRight w:val="0"/>
      <w:marTop w:val="0"/>
      <w:marBottom w:val="0"/>
      <w:divBdr>
        <w:top w:val="none" w:sz="0" w:space="0" w:color="auto"/>
        <w:left w:val="none" w:sz="0" w:space="0" w:color="auto"/>
        <w:bottom w:val="none" w:sz="0" w:space="0" w:color="auto"/>
        <w:right w:val="none" w:sz="0" w:space="0" w:color="auto"/>
      </w:divBdr>
    </w:div>
    <w:div w:id="1587105044">
      <w:bodyDiv w:val="1"/>
      <w:marLeft w:val="0"/>
      <w:marRight w:val="0"/>
      <w:marTop w:val="0"/>
      <w:marBottom w:val="0"/>
      <w:divBdr>
        <w:top w:val="none" w:sz="0" w:space="0" w:color="auto"/>
        <w:left w:val="none" w:sz="0" w:space="0" w:color="auto"/>
        <w:bottom w:val="none" w:sz="0" w:space="0" w:color="auto"/>
        <w:right w:val="none" w:sz="0" w:space="0" w:color="auto"/>
      </w:divBdr>
    </w:div>
    <w:div w:id="1622034085">
      <w:bodyDiv w:val="1"/>
      <w:marLeft w:val="0"/>
      <w:marRight w:val="0"/>
      <w:marTop w:val="0"/>
      <w:marBottom w:val="0"/>
      <w:divBdr>
        <w:top w:val="none" w:sz="0" w:space="0" w:color="auto"/>
        <w:left w:val="none" w:sz="0" w:space="0" w:color="auto"/>
        <w:bottom w:val="none" w:sz="0" w:space="0" w:color="auto"/>
        <w:right w:val="none" w:sz="0" w:space="0" w:color="auto"/>
      </w:divBdr>
    </w:div>
    <w:div w:id="1641301680">
      <w:bodyDiv w:val="1"/>
      <w:marLeft w:val="0"/>
      <w:marRight w:val="0"/>
      <w:marTop w:val="0"/>
      <w:marBottom w:val="0"/>
      <w:divBdr>
        <w:top w:val="none" w:sz="0" w:space="0" w:color="auto"/>
        <w:left w:val="none" w:sz="0" w:space="0" w:color="auto"/>
        <w:bottom w:val="none" w:sz="0" w:space="0" w:color="auto"/>
        <w:right w:val="none" w:sz="0" w:space="0" w:color="auto"/>
      </w:divBdr>
    </w:div>
    <w:div w:id="1644037788">
      <w:bodyDiv w:val="1"/>
      <w:marLeft w:val="0"/>
      <w:marRight w:val="0"/>
      <w:marTop w:val="0"/>
      <w:marBottom w:val="0"/>
      <w:divBdr>
        <w:top w:val="none" w:sz="0" w:space="0" w:color="auto"/>
        <w:left w:val="none" w:sz="0" w:space="0" w:color="auto"/>
        <w:bottom w:val="none" w:sz="0" w:space="0" w:color="auto"/>
        <w:right w:val="none" w:sz="0" w:space="0" w:color="auto"/>
      </w:divBdr>
    </w:div>
    <w:div w:id="1654064179">
      <w:bodyDiv w:val="1"/>
      <w:marLeft w:val="0"/>
      <w:marRight w:val="0"/>
      <w:marTop w:val="0"/>
      <w:marBottom w:val="0"/>
      <w:divBdr>
        <w:top w:val="none" w:sz="0" w:space="0" w:color="auto"/>
        <w:left w:val="none" w:sz="0" w:space="0" w:color="auto"/>
        <w:bottom w:val="none" w:sz="0" w:space="0" w:color="auto"/>
        <w:right w:val="none" w:sz="0" w:space="0" w:color="auto"/>
      </w:divBdr>
    </w:div>
    <w:div w:id="1657226239">
      <w:bodyDiv w:val="1"/>
      <w:marLeft w:val="0"/>
      <w:marRight w:val="0"/>
      <w:marTop w:val="0"/>
      <w:marBottom w:val="0"/>
      <w:divBdr>
        <w:top w:val="none" w:sz="0" w:space="0" w:color="auto"/>
        <w:left w:val="none" w:sz="0" w:space="0" w:color="auto"/>
        <w:bottom w:val="none" w:sz="0" w:space="0" w:color="auto"/>
        <w:right w:val="none" w:sz="0" w:space="0" w:color="auto"/>
      </w:divBdr>
    </w:div>
    <w:div w:id="1674069356">
      <w:bodyDiv w:val="1"/>
      <w:marLeft w:val="0"/>
      <w:marRight w:val="0"/>
      <w:marTop w:val="0"/>
      <w:marBottom w:val="0"/>
      <w:divBdr>
        <w:top w:val="none" w:sz="0" w:space="0" w:color="auto"/>
        <w:left w:val="none" w:sz="0" w:space="0" w:color="auto"/>
        <w:bottom w:val="none" w:sz="0" w:space="0" w:color="auto"/>
        <w:right w:val="none" w:sz="0" w:space="0" w:color="auto"/>
      </w:divBdr>
    </w:div>
    <w:div w:id="1693722188">
      <w:bodyDiv w:val="1"/>
      <w:marLeft w:val="0"/>
      <w:marRight w:val="0"/>
      <w:marTop w:val="0"/>
      <w:marBottom w:val="0"/>
      <w:divBdr>
        <w:top w:val="none" w:sz="0" w:space="0" w:color="auto"/>
        <w:left w:val="none" w:sz="0" w:space="0" w:color="auto"/>
        <w:bottom w:val="none" w:sz="0" w:space="0" w:color="auto"/>
        <w:right w:val="none" w:sz="0" w:space="0" w:color="auto"/>
      </w:divBdr>
    </w:div>
    <w:div w:id="1703556484">
      <w:bodyDiv w:val="1"/>
      <w:marLeft w:val="0"/>
      <w:marRight w:val="0"/>
      <w:marTop w:val="0"/>
      <w:marBottom w:val="0"/>
      <w:divBdr>
        <w:top w:val="none" w:sz="0" w:space="0" w:color="auto"/>
        <w:left w:val="none" w:sz="0" w:space="0" w:color="auto"/>
        <w:bottom w:val="none" w:sz="0" w:space="0" w:color="auto"/>
        <w:right w:val="none" w:sz="0" w:space="0" w:color="auto"/>
      </w:divBdr>
    </w:div>
    <w:div w:id="1728408791">
      <w:bodyDiv w:val="1"/>
      <w:marLeft w:val="0"/>
      <w:marRight w:val="0"/>
      <w:marTop w:val="0"/>
      <w:marBottom w:val="0"/>
      <w:divBdr>
        <w:top w:val="none" w:sz="0" w:space="0" w:color="auto"/>
        <w:left w:val="none" w:sz="0" w:space="0" w:color="auto"/>
        <w:bottom w:val="none" w:sz="0" w:space="0" w:color="auto"/>
        <w:right w:val="none" w:sz="0" w:space="0" w:color="auto"/>
      </w:divBdr>
    </w:div>
    <w:div w:id="1748116351">
      <w:bodyDiv w:val="1"/>
      <w:marLeft w:val="0"/>
      <w:marRight w:val="0"/>
      <w:marTop w:val="0"/>
      <w:marBottom w:val="0"/>
      <w:divBdr>
        <w:top w:val="none" w:sz="0" w:space="0" w:color="auto"/>
        <w:left w:val="none" w:sz="0" w:space="0" w:color="auto"/>
        <w:bottom w:val="none" w:sz="0" w:space="0" w:color="auto"/>
        <w:right w:val="none" w:sz="0" w:space="0" w:color="auto"/>
      </w:divBdr>
    </w:div>
    <w:div w:id="1763185318">
      <w:bodyDiv w:val="1"/>
      <w:marLeft w:val="0"/>
      <w:marRight w:val="0"/>
      <w:marTop w:val="0"/>
      <w:marBottom w:val="0"/>
      <w:divBdr>
        <w:top w:val="none" w:sz="0" w:space="0" w:color="auto"/>
        <w:left w:val="none" w:sz="0" w:space="0" w:color="auto"/>
        <w:bottom w:val="none" w:sz="0" w:space="0" w:color="auto"/>
        <w:right w:val="none" w:sz="0" w:space="0" w:color="auto"/>
      </w:divBdr>
    </w:div>
    <w:div w:id="1847480284">
      <w:bodyDiv w:val="1"/>
      <w:marLeft w:val="0"/>
      <w:marRight w:val="0"/>
      <w:marTop w:val="0"/>
      <w:marBottom w:val="0"/>
      <w:divBdr>
        <w:top w:val="none" w:sz="0" w:space="0" w:color="auto"/>
        <w:left w:val="none" w:sz="0" w:space="0" w:color="auto"/>
        <w:bottom w:val="none" w:sz="0" w:space="0" w:color="auto"/>
        <w:right w:val="none" w:sz="0" w:space="0" w:color="auto"/>
      </w:divBdr>
    </w:div>
    <w:div w:id="1852984605">
      <w:bodyDiv w:val="1"/>
      <w:marLeft w:val="0"/>
      <w:marRight w:val="0"/>
      <w:marTop w:val="0"/>
      <w:marBottom w:val="0"/>
      <w:divBdr>
        <w:top w:val="none" w:sz="0" w:space="0" w:color="auto"/>
        <w:left w:val="none" w:sz="0" w:space="0" w:color="auto"/>
        <w:bottom w:val="none" w:sz="0" w:space="0" w:color="auto"/>
        <w:right w:val="none" w:sz="0" w:space="0" w:color="auto"/>
      </w:divBdr>
    </w:div>
    <w:div w:id="1908539942">
      <w:bodyDiv w:val="1"/>
      <w:marLeft w:val="0"/>
      <w:marRight w:val="0"/>
      <w:marTop w:val="0"/>
      <w:marBottom w:val="0"/>
      <w:divBdr>
        <w:top w:val="none" w:sz="0" w:space="0" w:color="auto"/>
        <w:left w:val="none" w:sz="0" w:space="0" w:color="auto"/>
        <w:bottom w:val="none" w:sz="0" w:space="0" w:color="auto"/>
        <w:right w:val="none" w:sz="0" w:space="0" w:color="auto"/>
      </w:divBdr>
    </w:div>
    <w:div w:id="1920630140">
      <w:bodyDiv w:val="1"/>
      <w:marLeft w:val="0"/>
      <w:marRight w:val="0"/>
      <w:marTop w:val="0"/>
      <w:marBottom w:val="0"/>
      <w:divBdr>
        <w:top w:val="none" w:sz="0" w:space="0" w:color="auto"/>
        <w:left w:val="none" w:sz="0" w:space="0" w:color="auto"/>
        <w:bottom w:val="none" w:sz="0" w:space="0" w:color="auto"/>
        <w:right w:val="none" w:sz="0" w:space="0" w:color="auto"/>
      </w:divBdr>
    </w:div>
    <w:div w:id="1947808214">
      <w:bodyDiv w:val="1"/>
      <w:marLeft w:val="0"/>
      <w:marRight w:val="0"/>
      <w:marTop w:val="0"/>
      <w:marBottom w:val="0"/>
      <w:divBdr>
        <w:top w:val="none" w:sz="0" w:space="0" w:color="auto"/>
        <w:left w:val="none" w:sz="0" w:space="0" w:color="auto"/>
        <w:bottom w:val="none" w:sz="0" w:space="0" w:color="auto"/>
        <w:right w:val="none" w:sz="0" w:space="0" w:color="auto"/>
      </w:divBdr>
    </w:div>
    <w:div w:id="1972520064">
      <w:bodyDiv w:val="1"/>
      <w:marLeft w:val="0"/>
      <w:marRight w:val="0"/>
      <w:marTop w:val="0"/>
      <w:marBottom w:val="0"/>
      <w:divBdr>
        <w:top w:val="none" w:sz="0" w:space="0" w:color="auto"/>
        <w:left w:val="none" w:sz="0" w:space="0" w:color="auto"/>
        <w:bottom w:val="none" w:sz="0" w:space="0" w:color="auto"/>
        <w:right w:val="none" w:sz="0" w:space="0" w:color="auto"/>
      </w:divBdr>
    </w:div>
    <w:div w:id="2048143088">
      <w:bodyDiv w:val="1"/>
      <w:marLeft w:val="0"/>
      <w:marRight w:val="0"/>
      <w:marTop w:val="0"/>
      <w:marBottom w:val="0"/>
      <w:divBdr>
        <w:top w:val="none" w:sz="0" w:space="0" w:color="auto"/>
        <w:left w:val="none" w:sz="0" w:space="0" w:color="auto"/>
        <w:bottom w:val="none" w:sz="0" w:space="0" w:color="auto"/>
        <w:right w:val="none" w:sz="0" w:space="0" w:color="auto"/>
      </w:divBdr>
    </w:div>
    <w:div w:id="2105568000">
      <w:bodyDiv w:val="1"/>
      <w:marLeft w:val="0"/>
      <w:marRight w:val="0"/>
      <w:marTop w:val="0"/>
      <w:marBottom w:val="0"/>
      <w:divBdr>
        <w:top w:val="none" w:sz="0" w:space="0" w:color="auto"/>
        <w:left w:val="none" w:sz="0" w:space="0" w:color="auto"/>
        <w:bottom w:val="none" w:sz="0" w:space="0" w:color="auto"/>
        <w:right w:val="none" w:sz="0" w:space="0" w:color="auto"/>
      </w:divBdr>
    </w:div>
    <w:div w:id="21077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rado.nl/kennisdossiers/leerplichtdossier/de_leerplichtambtenaar/good_practices/handboek_leerplicht" TargetMode="External"/><Relationship Id="rId13" Type="http://schemas.openxmlformats.org/officeDocument/2006/relationships/hyperlink" Target="https://zoek.officielebekendmakingen.nl/stcrt-2012-1477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uo.nl/zakelijk/verzuim/verzuim/soorten-verzuim.jsp" TargetMode="External"/><Relationship Id="rId12" Type="http://schemas.openxmlformats.org/officeDocument/2006/relationships/hyperlink" Target="https://www.ingrado.nl/assets/uploads/Methodische_Aanpak_Schoolverzuim_MAS.pdf" TargetMode="External"/><Relationship Id="rId17" Type="http://schemas.openxmlformats.org/officeDocument/2006/relationships/hyperlink" Target="https://www.ingrado.nl/assets/uploads/Methodische_Aanpak_Schoolverzuim_MAS.pdf" TargetMode="External"/><Relationship Id="rId2" Type="http://schemas.openxmlformats.org/officeDocument/2006/relationships/numbering" Target="numbering.xml"/><Relationship Id="rId16" Type="http://schemas.openxmlformats.org/officeDocument/2006/relationships/hyperlink" Target="https://www.ingrado.nl/assets/uploads/Methodische_Aanpak_Schoolverzuim_MA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oek.officielebekendmakingen.nl/stcrt-2012-14773.pdf" TargetMode="External"/><Relationship Id="rId5" Type="http://schemas.openxmlformats.org/officeDocument/2006/relationships/settings" Target="settings.xml"/><Relationship Id="rId15" Type="http://schemas.openxmlformats.org/officeDocument/2006/relationships/hyperlink" Target="https://zoek.officielebekendmakingen.nl/stcrt-2012-14773.pdf" TargetMode="External"/><Relationship Id="rId10" Type="http://schemas.openxmlformats.org/officeDocument/2006/relationships/hyperlink" Target="https://www.ingrado.nl/assets/uploads/Methodische_Aanpak_Schoolverzuim_MAS.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ingrado.nl/assets/uploads/Methodische_Aanpak_Schoolverzuim_MAS.pdf" TargetMode="External"/><Relationship Id="rId14" Type="http://schemas.openxmlformats.org/officeDocument/2006/relationships/hyperlink" Target="https://www.ingrado.nl/assets/uploads/Methodische_Aanpak_Schoolverzuim_MAS.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9208-ECA4-4D0D-B044-6FC6C7F4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57847860.dotm</Template>
  <TotalTime>0</TotalTime>
  <Pages>7</Pages>
  <Words>2830</Words>
  <Characters>15565</Characters>
  <Application>Microsoft Office Word</Application>
  <DocSecurity>4</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Dienst Uitvoering Onderwijs</Company>
  <LinksUpToDate>false</LinksUpToDate>
  <CharactersWithSpaces>18359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Laarman, Birgitta</dc:creator>
  <cp:lastModifiedBy>Hindriks, Tiny</cp:lastModifiedBy>
  <cp:revision>2</cp:revision>
  <dcterms:created xsi:type="dcterms:W3CDTF">2020-04-21T13:51:00Z</dcterms:created>
  <dcterms:modified xsi:type="dcterms:W3CDTF">2020-04-21T13:51:00Z</dcterms:modified>
</cp:coreProperties>
</file>